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2C6AC" w14:textId="63F179E3" w:rsidR="004A1802" w:rsidRDefault="00934A19">
      <w:r>
        <w:rPr>
          <w:noProof/>
          <w:lang w:val="en-US"/>
        </w:rPr>
        <mc:AlternateContent>
          <mc:Choice Requires="wps">
            <w:drawing>
              <wp:anchor distT="45720" distB="45720" distL="114300" distR="114300" simplePos="0" relativeHeight="251644416" behindDoc="0" locked="0" layoutInCell="1" allowOverlap="1" wp14:anchorId="02DB2FF3" wp14:editId="7B164E6B">
                <wp:simplePos x="0" y="0"/>
                <wp:positionH relativeFrom="column">
                  <wp:posOffset>-714375</wp:posOffset>
                </wp:positionH>
                <wp:positionV relativeFrom="page">
                  <wp:posOffset>1047750</wp:posOffset>
                </wp:positionV>
                <wp:extent cx="3521710" cy="116205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1162050"/>
                        </a:xfrm>
                        <a:prstGeom prst="rect">
                          <a:avLst/>
                        </a:prstGeom>
                        <a:solidFill>
                          <a:schemeClr val="bg1"/>
                        </a:solidFill>
                        <a:ln w="9525">
                          <a:noFill/>
                          <a:miter lim="800000"/>
                          <a:headEnd/>
                          <a:tailEnd/>
                        </a:ln>
                      </wps:spPr>
                      <wps:txbx>
                        <w:txbxContent>
                          <w:p w14:paraId="5D61865E" w14:textId="5DEBDABF" w:rsidR="000A4984" w:rsidRPr="00B435DB" w:rsidRDefault="002D0DE0" w:rsidP="000A4984">
                            <w:pPr>
                              <w:jc w:val="center"/>
                              <w:rPr>
                                <w:rFonts w:ascii="Trebuchet MS" w:hAnsi="Trebuchet MS"/>
                                <w:b/>
                                <w:color w:val="2F5496" w:themeColor="accent5" w:themeShade="BF"/>
                                <w:sz w:val="32"/>
                                <w:szCs w:val="32"/>
                                <w:lang w:val="en-GB"/>
                              </w:rPr>
                            </w:pPr>
                            <w:r>
                              <w:rPr>
                                <w:rFonts w:ascii="Trebuchet MS" w:hAnsi="Trebuchet MS"/>
                                <w:b/>
                                <w:color w:val="2F5496" w:themeColor="accent5" w:themeShade="BF"/>
                                <w:sz w:val="32"/>
                                <w:szCs w:val="32"/>
                                <w:lang w:val="en-GB"/>
                              </w:rPr>
                              <w:t>Consortium Meeting &amp; Development Workshop</w:t>
                            </w:r>
                            <w:r w:rsidR="009A4C6A">
                              <w:rPr>
                                <w:rFonts w:ascii="Trebuchet MS" w:hAnsi="Trebuchet MS"/>
                                <w:b/>
                                <w:color w:val="2F5496" w:themeColor="accent5" w:themeShade="BF"/>
                                <w:sz w:val="32"/>
                                <w:szCs w:val="32"/>
                                <w:lang w:val="en-GB"/>
                              </w:rPr>
                              <w:t xml:space="preserve"> 2 &amp; 3</w:t>
                            </w:r>
                            <w:r w:rsidR="00BC08CC">
                              <w:rPr>
                                <w:rFonts w:ascii="Trebuchet MS" w:hAnsi="Trebuchet MS"/>
                                <w:b/>
                                <w:color w:val="2F5496" w:themeColor="accent5" w:themeShade="BF"/>
                                <w:sz w:val="32"/>
                                <w:szCs w:val="32"/>
                                <w:lang w:val="en-GB"/>
                              </w:rPr>
                              <w:t xml:space="preserve"> in </w:t>
                            </w:r>
                            <w:r w:rsidR="009A4C6A">
                              <w:rPr>
                                <w:rFonts w:ascii="Trebuchet MS" w:hAnsi="Trebuchet MS"/>
                                <w:b/>
                                <w:color w:val="2F5496" w:themeColor="accent5" w:themeShade="BF"/>
                                <w:sz w:val="32"/>
                                <w:szCs w:val="32"/>
                                <w:lang w:val="en-GB"/>
                              </w:rPr>
                              <w:t>Hamburg</w:t>
                            </w:r>
                            <w:r w:rsidR="00BC08CC">
                              <w:rPr>
                                <w:rFonts w:ascii="Trebuchet MS" w:hAnsi="Trebuchet MS"/>
                                <w:b/>
                                <w:color w:val="2F5496" w:themeColor="accent5" w:themeShade="BF"/>
                                <w:sz w:val="32"/>
                                <w:szCs w:val="32"/>
                                <w:lang w:val="en-GB"/>
                              </w:rPr>
                              <w:t xml:space="preserve">, </w:t>
                            </w:r>
                            <w:r w:rsidR="009A4C6A">
                              <w:rPr>
                                <w:rFonts w:ascii="Trebuchet MS" w:hAnsi="Trebuchet MS"/>
                                <w:b/>
                                <w:color w:val="2F5496" w:themeColor="accent5" w:themeShade="BF"/>
                                <w:sz w:val="32"/>
                                <w:szCs w:val="32"/>
                                <w:lang w:val="en-GB"/>
                              </w:rPr>
                              <w:t>Germany</w:t>
                            </w:r>
                          </w:p>
                          <w:p w14:paraId="016CB5F8" w14:textId="25F605EE" w:rsidR="000A4984" w:rsidRPr="00B435DB" w:rsidRDefault="009A4C6A" w:rsidP="000A4984">
                            <w:pPr>
                              <w:jc w:val="center"/>
                              <w:rPr>
                                <w:rFonts w:ascii="Trebuchet MS" w:hAnsi="Trebuchet MS"/>
                                <w:b/>
                                <w:color w:val="2F5496" w:themeColor="accent5" w:themeShade="BF"/>
                                <w:sz w:val="32"/>
                                <w:szCs w:val="32"/>
                              </w:rPr>
                            </w:pPr>
                            <w:r>
                              <w:rPr>
                                <w:rFonts w:ascii="Trebuchet MS" w:hAnsi="Trebuchet MS"/>
                                <w:b/>
                                <w:color w:val="2F5496" w:themeColor="accent5" w:themeShade="BF"/>
                                <w:sz w:val="32"/>
                                <w:szCs w:val="32"/>
                              </w:rPr>
                              <w:t>2</w:t>
                            </w:r>
                            <w:r w:rsidRPr="009A4C6A">
                              <w:rPr>
                                <w:rFonts w:ascii="Trebuchet MS" w:hAnsi="Trebuchet MS"/>
                                <w:b/>
                                <w:color w:val="2F5496" w:themeColor="accent5" w:themeShade="BF"/>
                                <w:sz w:val="32"/>
                                <w:szCs w:val="32"/>
                                <w:vertAlign w:val="superscript"/>
                              </w:rPr>
                              <w:t>nd</w:t>
                            </w:r>
                            <w:r w:rsidR="00934A19">
                              <w:rPr>
                                <w:rFonts w:ascii="Trebuchet MS" w:hAnsi="Trebuchet MS"/>
                                <w:b/>
                                <w:color w:val="2F5496" w:themeColor="accent5" w:themeShade="BF"/>
                                <w:sz w:val="32"/>
                                <w:szCs w:val="32"/>
                              </w:rPr>
                              <w:t xml:space="preserve">- </w:t>
                            </w:r>
                            <w:r>
                              <w:rPr>
                                <w:rFonts w:ascii="Trebuchet MS" w:hAnsi="Trebuchet MS"/>
                                <w:b/>
                                <w:color w:val="2F5496" w:themeColor="accent5" w:themeShade="BF"/>
                                <w:sz w:val="32"/>
                                <w:szCs w:val="32"/>
                              </w:rPr>
                              <w:t>6</w:t>
                            </w:r>
                            <w:r w:rsidR="00934A19" w:rsidRPr="00934A19">
                              <w:rPr>
                                <w:rFonts w:ascii="Trebuchet MS" w:hAnsi="Trebuchet MS"/>
                                <w:b/>
                                <w:color w:val="2F5496" w:themeColor="accent5" w:themeShade="BF"/>
                                <w:sz w:val="32"/>
                                <w:szCs w:val="32"/>
                                <w:vertAlign w:val="superscript"/>
                              </w:rPr>
                              <w:t>th</w:t>
                            </w:r>
                            <w:r w:rsidR="00934A19">
                              <w:rPr>
                                <w:rFonts w:ascii="Trebuchet MS" w:hAnsi="Trebuchet MS"/>
                                <w:b/>
                                <w:color w:val="2F5496" w:themeColor="accent5" w:themeShade="BF"/>
                                <w:sz w:val="32"/>
                                <w:szCs w:val="32"/>
                              </w:rPr>
                              <w:t xml:space="preserve"> </w:t>
                            </w:r>
                            <w:proofErr w:type="spellStart"/>
                            <w:r>
                              <w:rPr>
                                <w:rFonts w:ascii="Trebuchet MS" w:hAnsi="Trebuchet MS"/>
                                <w:b/>
                                <w:color w:val="2F5496" w:themeColor="accent5" w:themeShade="BF"/>
                                <w:sz w:val="32"/>
                                <w:szCs w:val="32"/>
                              </w:rPr>
                              <w:t>July</w:t>
                            </w:r>
                            <w:proofErr w:type="spellEnd"/>
                            <w:r w:rsidR="00934A19">
                              <w:rPr>
                                <w:rFonts w:ascii="Trebuchet MS" w:hAnsi="Trebuchet MS"/>
                                <w:b/>
                                <w:color w:val="2F5496" w:themeColor="accent5" w:themeShade="BF"/>
                                <w:sz w:val="32"/>
                                <w:szCs w:val="32"/>
                              </w:rPr>
                              <w:t xml:space="preserve"> 201</w:t>
                            </w:r>
                            <w:r>
                              <w:rPr>
                                <w:rFonts w:ascii="Trebuchet MS" w:hAnsi="Trebuchet MS"/>
                                <w:b/>
                                <w:color w:val="2F5496" w:themeColor="accent5" w:themeShade="BF"/>
                                <w:sz w:val="32"/>
                                <w:szCs w:val="32"/>
                              </w:rPr>
                              <w:t>8</w:t>
                            </w:r>
                          </w:p>
                          <w:p w14:paraId="428D9B33" w14:textId="77777777" w:rsidR="000A4984" w:rsidRPr="00934A19" w:rsidRDefault="000A498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B2FF3" id="_x0000_t202" coordsize="21600,21600" o:spt="202" path="m,l,21600r21600,l21600,xe">
                <v:stroke joinstyle="miter"/>
                <v:path gradientshapeok="t" o:connecttype="rect"/>
              </v:shapetype>
              <v:shape id="Textfeld 2" o:spid="_x0000_s1026" type="#_x0000_t202" style="position:absolute;margin-left:-56.25pt;margin-top:82.5pt;width:277.3pt;height:91.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" fillcolor="white [3212]" stroked="f">
                <v:textbox>
                  <w:txbxContent>
                    <w:p w14:paraId="5D61865E" w14:textId="5DEBDABF" w:rsidR="000A4984" w:rsidRPr="00B435DB" w:rsidRDefault="002D0DE0" w:rsidP="000A4984">
                      <w:pPr>
                        <w:jc w:val="center"/>
                        <w:rPr>
                          <w:rFonts w:ascii="Trebuchet MS" w:hAnsi="Trebuchet MS"/>
                          <w:b/>
                          <w:color w:val="2F5496" w:themeColor="accent5" w:themeShade="BF"/>
                          <w:sz w:val="32"/>
                          <w:szCs w:val="32"/>
                          <w:lang w:val="en-GB"/>
                        </w:rPr>
                      </w:pPr>
                      <w:r>
                        <w:rPr>
                          <w:rFonts w:ascii="Trebuchet MS" w:hAnsi="Trebuchet MS"/>
                          <w:b/>
                          <w:color w:val="2F5496" w:themeColor="accent5" w:themeShade="BF"/>
                          <w:sz w:val="32"/>
                          <w:szCs w:val="32"/>
                          <w:lang w:val="en-GB"/>
                        </w:rPr>
                        <w:t>Consortium Meeting &amp; Development Workshop</w:t>
                      </w:r>
                      <w:r w:rsidR="009A4C6A">
                        <w:rPr>
                          <w:rFonts w:ascii="Trebuchet MS" w:hAnsi="Trebuchet MS"/>
                          <w:b/>
                          <w:color w:val="2F5496" w:themeColor="accent5" w:themeShade="BF"/>
                          <w:sz w:val="32"/>
                          <w:szCs w:val="32"/>
                          <w:lang w:val="en-GB"/>
                        </w:rPr>
                        <w:t xml:space="preserve"> 2 &amp; 3</w:t>
                      </w:r>
                      <w:r w:rsidR="00BC08CC">
                        <w:rPr>
                          <w:rFonts w:ascii="Trebuchet MS" w:hAnsi="Trebuchet MS"/>
                          <w:b/>
                          <w:color w:val="2F5496" w:themeColor="accent5" w:themeShade="BF"/>
                          <w:sz w:val="32"/>
                          <w:szCs w:val="32"/>
                          <w:lang w:val="en-GB"/>
                        </w:rPr>
                        <w:t xml:space="preserve"> in </w:t>
                      </w:r>
                      <w:r w:rsidR="009A4C6A">
                        <w:rPr>
                          <w:rFonts w:ascii="Trebuchet MS" w:hAnsi="Trebuchet MS"/>
                          <w:b/>
                          <w:color w:val="2F5496" w:themeColor="accent5" w:themeShade="BF"/>
                          <w:sz w:val="32"/>
                          <w:szCs w:val="32"/>
                          <w:lang w:val="en-GB"/>
                        </w:rPr>
                        <w:t>Hamburg</w:t>
                      </w:r>
                      <w:r w:rsidR="00BC08CC">
                        <w:rPr>
                          <w:rFonts w:ascii="Trebuchet MS" w:hAnsi="Trebuchet MS"/>
                          <w:b/>
                          <w:color w:val="2F5496" w:themeColor="accent5" w:themeShade="BF"/>
                          <w:sz w:val="32"/>
                          <w:szCs w:val="32"/>
                          <w:lang w:val="en-GB"/>
                        </w:rPr>
                        <w:t xml:space="preserve">, </w:t>
                      </w:r>
                      <w:r w:rsidR="009A4C6A">
                        <w:rPr>
                          <w:rFonts w:ascii="Trebuchet MS" w:hAnsi="Trebuchet MS"/>
                          <w:b/>
                          <w:color w:val="2F5496" w:themeColor="accent5" w:themeShade="BF"/>
                          <w:sz w:val="32"/>
                          <w:szCs w:val="32"/>
                          <w:lang w:val="en-GB"/>
                        </w:rPr>
                        <w:t>Germany</w:t>
                      </w:r>
                    </w:p>
                    <w:p w14:paraId="016CB5F8" w14:textId="25F605EE" w:rsidR="000A4984" w:rsidRPr="00B435DB" w:rsidRDefault="009A4C6A" w:rsidP="000A4984">
                      <w:pPr>
                        <w:jc w:val="center"/>
                        <w:rPr>
                          <w:rFonts w:ascii="Trebuchet MS" w:hAnsi="Trebuchet MS"/>
                          <w:b/>
                          <w:color w:val="2F5496" w:themeColor="accent5" w:themeShade="BF"/>
                          <w:sz w:val="32"/>
                          <w:szCs w:val="32"/>
                        </w:rPr>
                      </w:pPr>
                      <w:r>
                        <w:rPr>
                          <w:rFonts w:ascii="Trebuchet MS" w:hAnsi="Trebuchet MS"/>
                          <w:b/>
                          <w:color w:val="2F5496" w:themeColor="accent5" w:themeShade="BF"/>
                          <w:sz w:val="32"/>
                          <w:szCs w:val="32"/>
                        </w:rPr>
                        <w:t>2</w:t>
                      </w:r>
                      <w:r w:rsidRPr="009A4C6A">
                        <w:rPr>
                          <w:rFonts w:ascii="Trebuchet MS" w:hAnsi="Trebuchet MS"/>
                          <w:b/>
                          <w:color w:val="2F5496" w:themeColor="accent5" w:themeShade="BF"/>
                          <w:sz w:val="32"/>
                          <w:szCs w:val="32"/>
                          <w:vertAlign w:val="superscript"/>
                        </w:rPr>
                        <w:t>nd</w:t>
                      </w:r>
                      <w:r w:rsidR="00934A19">
                        <w:rPr>
                          <w:rFonts w:ascii="Trebuchet MS" w:hAnsi="Trebuchet MS"/>
                          <w:b/>
                          <w:color w:val="2F5496" w:themeColor="accent5" w:themeShade="BF"/>
                          <w:sz w:val="32"/>
                          <w:szCs w:val="32"/>
                        </w:rPr>
                        <w:t xml:space="preserve">- </w:t>
                      </w:r>
                      <w:r>
                        <w:rPr>
                          <w:rFonts w:ascii="Trebuchet MS" w:hAnsi="Trebuchet MS"/>
                          <w:b/>
                          <w:color w:val="2F5496" w:themeColor="accent5" w:themeShade="BF"/>
                          <w:sz w:val="32"/>
                          <w:szCs w:val="32"/>
                        </w:rPr>
                        <w:t>6</w:t>
                      </w:r>
                      <w:r w:rsidR="00934A19" w:rsidRPr="00934A19">
                        <w:rPr>
                          <w:rFonts w:ascii="Trebuchet MS" w:hAnsi="Trebuchet MS"/>
                          <w:b/>
                          <w:color w:val="2F5496" w:themeColor="accent5" w:themeShade="BF"/>
                          <w:sz w:val="32"/>
                          <w:szCs w:val="32"/>
                          <w:vertAlign w:val="superscript"/>
                        </w:rPr>
                        <w:t>th</w:t>
                      </w:r>
                      <w:r w:rsidR="00934A19">
                        <w:rPr>
                          <w:rFonts w:ascii="Trebuchet MS" w:hAnsi="Trebuchet MS"/>
                          <w:b/>
                          <w:color w:val="2F5496" w:themeColor="accent5" w:themeShade="BF"/>
                          <w:sz w:val="32"/>
                          <w:szCs w:val="32"/>
                        </w:rPr>
                        <w:t xml:space="preserve"> </w:t>
                      </w:r>
                      <w:proofErr w:type="spellStart"/>
                      <w:r>
                        <w:rPr>
                          <w:rFonts w:ascii="Trebuchet MS" w:hAnsi="Trebuchet MS"/>
                          <w:b/>
                          <w:color w:val="2F5496" w:themeColor="accent5" w:themeShade="BF"/>
                          <w:sz w:val="32"/>
                          <w:szCs w:val="32"/>
                        </w:rPr>
                        <w:t>July</w:t>
                      </w:r>
                      <w:proofErr w:type="spellEnd"/>
                      <w:r w:rsidR="00934A19">
                        <w:rPr>
                          <w:rFonts w:ascii="Trebuchet MS" w:hAnsi="Trebuchet MS"/>
                          <w:b/>
                          <w:color w:val="2F5496" w:themeColor="accent5" w:themeShade="BF"/>
                          <w:sz w:val="32"/>
                          <w:szCs w:val="32"/>
                        </w:rPr>
                        <w:t xml:space="preserve"> 201</w:t>
                      </w:r>
                      <w:r>
                        <w:rPr>
                          <w:rFonts w:ascii="Trebuchet MS" w:hAnsi="Trebuchet MS"/>
                          <w:b/>
                          <w:color w:val="2F5496" w:themeColor="accent5" w:themeShade="BF"/>
                          <w:sz w:val="32"/>
                          <w:szCs w:val="32"/>
                        </w:rPr>
                        <w:t>8</w:t>
                      </w:r>
                    </w:p>
                    <w:p w14:paraId="428D9B33" w14:textId="77777777" w:rsidR="000A4984" w:rsidRPr="00934A19" w:rsidRDefault="000A4984">
                      <w:pPr>
                        <w:rPr>
                          <w:lang w:val="en-US"/>
                        </w:rPr>
                      </w:pPr>
                    </w:p>
                  </w:txbxContent>
                </v:textbox>
                <w10:wrap type="square" anchory="page"/>
              </v:shape>
            </w:pict>
          </mc:Fallback>
        </mc:AlternateContent>
      </w:r>
      <w:r w:rsidRPr="0041163D">
        <w:rPr>
          <w:noProof/>
          <w:lang w:val="en-US"/>
        </w:rPr>
        <w:drawing>
          <wp:anchor distT="0" distB="0" distL="114300" distR="114300" simplePos="0" relativeHeight="251649536" behindDoc="1" locked="0" layoutInCell="1" allowOverlap="1" wp14:anchorId="2BB1C550" wp14:editId="4B299FC0">
            <wp:simplePos x="0" y="0"/>
            <wp:positionH relativeFrom="column">
              <wp:posOffset>2695575</wp:posOffset>
            </wp:positionH>
            <wp:positionV relativeFrom="paragraph">
              <wp:posOffset>-723900</wp:posOffset>
            </wp:positionV>
            <wp:extent cx="4000192" cy="1793938"/>
            <wp:effectExtent l="0" t="0" r="0" b="0"/>
            <wp:wrapNone/>
            <wp:docPr id="10" name="Picture 23" descr="Logo_LaWEEEda_nome completo-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LaWEEEda_nome completo-09"/>
                    <pic:cNvPicPr>
                      <a:picLocks noChangeAspect="1" noChangeArrowheads="1"/>
                    </pic:cNvPicPr>
                  </pic:nvPicPr>
                  <pic:blipFill>
                    <a:blip r:embed="rId7" cstate="screen"/>
                    <a:srcRect/>
                    <a:stretch>
                      <a:fillRect/>
                    </a:stretch>
                  </pic:blipFill>
                  <pic:spPr bwMode="auto">
                    <a:xfrm>
                      <a:off x="0" y="0"/>
                      <a:ext cx="4000192" cy="17939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F298D">
        <w:rPr>
          <w:rFonts w:cs="Times New Roman"/>
          <w:noProof/>
          <w:lang w:val="en-US"/>
        </w:rPr>
        <mc:AlternateContent>
          <mc:Choice Requires="wps">
            <w:drawing>
              <wp:anchor distT="0" distB="0" distL="114300" distR="114300" simplePos="0" relativeHeight="251643392" behindDoc="0" locked="0" layoutInCell="1" allowOverlap="1" wp14:anchorId="6BAF231F" wp14:editId="2F75643B">
                <wp:simplePos x="0" y="0"/>
                <wp:positionH relativeFrom="page">
                  <wp:posOffset>0</wp:posOffset>
                </wp:positionH>
                <wp:positionV relativeFrom="page">
                  <wp:posOffset>2330450</wp:posOffset>
                </wp:positionV>
                <wp:extent cx="7550150" cy="114300"/>
                <wp:effectExtent l="0" t="0" r="12700" b="19050"/>
                <wp:wrapNone/>
                <wp:docPr id="1" name="Rechteck 1"/>
                <wp:cNvGraphicFramePr/>
                <a:graphic xmlns:a="http://schemas.openxmlformats.org/drawingml/2006/main">
                  <a:graphicData uri="http://schemas.microsoft.com/office/word/2010/wordprocessingShape">
                    <wps:wsp>
                      <wps:cNvSpPr/>
                      <wps:spPr>
                        <a:xfrm>
                          <a:off x="0" y="0"/>
                          <a:ext cx="7550150" cy="114300"/>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DF85E" id="Rechteck 1" o:spid="_x0000_s1026" style="position:absolute;margin-left:0;margin-top:183.5pt;width:594.5pt;height:9pt;z-index:25164134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" fillcolor="#5b9bd5 [3204]" strokecolor="white [3212]" strokeweight="1pt">
                <w10:wrap anchorx="page" anchory="page"/>
              </v:rect>
            </w:pict>
          </mc:Fallback>
        </mc:AlternateContent>
      </w:r>
      <w:r w:rsidR="000A4984">
        <w:rPr>
          <w:noProof/>
          <w:lang w:val="en-US"/>
        </w:rPr>
        <w:drawing>
          <wp:anchor distT="0" distB="0" distL="114300" distR="114300" simplePos="0" relativeHeight="251642368" behindDoc="1" locked="0" layoutInCell="1" allowOverlap="1" wp14:anchorId="403AB7CC" wp14:editId="5B951599">
            <wp:simplePos x="0" y="0"/>
            <wp:positionH relativeFrom="column">
              <wp:posOffset>-571500</wp:posOffset>
            </wp:positionH>
            <wp:positionV relativeFrom="page">
              <wp:posOffset>254000</wp:posOffset>
            </wp:positionV>
            <wp:extent cx="2336800" cy="506730"/>
            <wp:effectExtent l="0" t="0" r="6350" b="7620"/>
            <wp:wrapNone/>
            <wp:docPr id="124" name="Picture 1" descr="::Template_PPT: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PPT:Erasmus+-logo.png"/>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2336800" cy="506730"/>
                    </a:xfrm>
                    <a:prstGeom prst="rect">
                      <a:avLst/>
                    </a:prstGeom>
                    <a:noFill/>
                    <a:ln w="9525">
                      <a:noFill/>
                      <a:miter lim="800000"/>
                      <a:headEnd/>
                      <a:tailEnd/>
                    </a:ln>
                  </pic:spPr>
                </pic:pic>
              </a:graphicData>
            </a:graphic>
          </wp:anchor>
        </w:drawing>
      </w:r>
    </w:p>
    <w:p w14:paraId="56EC9285" w14:textId="79A0A86F" w:rsidR="004A1802" w:rsidRPr="004A1802" w:rsidRDefault="004A1802" w:rsidP="004A1802"/>
    <w:p w14:paraId="4CBDD095" w14:textId="299E61F1" w:rsidR="004A1802" w:rsidRPr="004A1802" w:rsidRDefault="004A1802" w:rsidP="004A1802"/>
    <w:p w14:paraId="28F7BCEC" w14:textId="5C8A97A8" w:rsidR="004A1802" w:rsidRPr="004A1802" w:rsidRDefault="004A1802" w:rsidP="004A1802"/>
    <w:p w14:paraId="43176694" w14:textId="71A1A9DB" w:rsidR="004A1802" w:rsidRPr="004A1802" w:rsidRDefault="004A1802" w:rsidP="004A1802"/>
    <w:p w14:paraId="5F41E6CA" w14:textId="0E2EEF5B" w:rsidR="00044DFB" w:rsidRDefault="00044DFB" w:rsidP="00C35C46">
      <w:pPr>
        <w:jc w:val="both"/>
        <w:rPr>
          <w:rFonts w:ascii="Times New Roman" w:hAnsi="Times New Roman" w:cs="Times New Roman"/>
          <w:sz w:val="22"/>
          <w:szCs w:val="22"/>
          <w:lang w:val="en-GB" w:eastAsia="de-AT"/>
        </w:rPr>
      </w:pPr>
    </w:p>
    <w:p w14:paraId="4C9E9245" w14:textId="3B4C0FCE" w:rsidR="00044DFB" w:rsidRDefault="00044DFB" w:rsidP="00C35C46">
      <w:pPr>
        <w:jc w:val="both"/>
        <w:rPr>
          <w:rFonts w:ascii="Times New Roman" w:hAnsi="Times New Roman" w:cs="Times New Roman"/>
          <w:sz w:val="22"/>
          <w:szCs w:val="22"/>
          <w:lang w:val="en-GB" w:eastAsia="de-AT"/>
        </w:rPr>
      </w:pPr>
    </w:p>
    <w:p w14:paraId="605CFC5B" w14:textId="6EF232D5" w:rsidR="00044DFB" w:rsidRDefault="00044DFB" w:rsidP="00C35C46">
      <w:pPr>
        <w:jc w:val="both"/>
        <w:rPr>
          <w:rFonts w:ascii="Times New Roman" w:hAnsi="Times New Roman" w:cs="Times New Roman"/>
          <w:sz w:val="22"/>
          <w:szCs w:val="22"/>
          <w:lang w:val="en-GB" w:eastAsia="de-AT"/>
        </w:rPr>
      </w:pPr>
    </w:p>
    <w:p w14:paraId="48E524C6" w14:textId="158FE424" w:rsidR="00044DFB" w:rsidRDefault="00044DFB" w:rsidP="00C35C46">
      <w:pPr>
        <w:jc w:val="both"/>
        <w:rPr>
          <w:rFonts w:ascii="Times New Roman" w:hAnsi="Times New Roman" w:cs="Times New Roman"/>
          <w:sz w:val="22"/>
          <w:szCs w:val="22"/>
          <w:lang w:val="en-GB" w:eastAsia="de-AT"/>
        </w:rPr>
      </w:pPr>
      <w:r>
        <w:rPr>
          <w:rFonts w:ascii="Times New Roman" w:hAnsi="Times New Roman" w:cs="Times New Roman"/>
          <w:noProof/>
          <w:sz w:val="22"/>
          <w:szCs w:val="22"/>
          <w:lang w:val="en-US"/>
        </w:rPr>
        <mc:AlternateContent>
          <mc:Choice Requires="wps">
            <w:drawing>
              <wp:anchor distT="0" distB="0" distL="114300" distR="114300" simplePos="0" relativeHeight="251657728" behindDoc="1" locked="0" layoutInCell="1" allowOverlap="1" wp14:anchorId="0A537B08" wp14:editId="685BB52F">
                <wp:simplePos x="0" y="0"/>
                <wp:positionH relativeFrom="margin">
                  <wp:posOffset>-238125</wp:posOffset>
                </wp:positionH>
                <wp:positionV relativeFrom="paragraph">
                  <wp:posOffset>87630</wp:posOffset>
                </wp:positionV>
                <wp:extent cx="6238875" cy="332105"/>
                <wp:effectExtent l="0" t="0" r="9525" b="0"/>
                <wp:wrapNone/>
                <wp:docPr id="3" name="Text Box 21"/>
                <wp:cNvGraphicFramePr/>
                <a:graphic xmlns:a="http://schemas.openxmlformats.org/drawingml/2006/main">
                  <a:graphicData uri="http://schemas.microsoft.com/office/word/2010/wordprocessingShape">
                    <wps:wsp>
                      <wps:cNvSpPr txBox="1"/>
                      <wps:spPr>
                        <a:xfrm>
                          <a:off x="0" y="0"/>
                          <a:ext cx="6238875" cy="332105"/>
                        </a:xfrm>
                        <a:prstGeom prst="rect">
                          <a:avLst/>
                        </a:prstGeom>
                        <a:solidFill>
                          <a:schemeClr val="lt1"/>
                        </a:solidFill>
                        <a:ln w="6350">
                          <a:noFill/>
                        </a:ln>
                      </wps:spPr>
                      <wps:txbx>
                        <w:txbxContent>
                          <w:p w14:paraId="2BA12133" w14:textId="6EF66271" w:rsidR="00044DFB" w:rsidRPr="00307266" w:rsidRDefault="00BC08CC" w:rsidP="00044DFB">
                            <w:pPr>
                              <w:jc w:val="center"/>
                              <w:rPr>
                                <w:rFonts w:ascii="Comic Sans MS" w:hAnsi="Comic Sans MS"/>
                                <w:b/>
                                <w:bCs/>
                                <w:color w:val="2F5496" w:themeColor="accent5" w:themeShade="BF"/>
                                <w:sz w:val="28"/>
                                <w:szCs w:val="28"/>
                                <w:lang w:val="en-GB"/>
                              </w:rPr>
                            </w:pPr>
                            <w:r>
                              <w:rPr>
                                <w:rFonts w:ascii="Trebuchet MS" w:hAnsi="Trebuchet MS"/>
                                <w:b/>
                                <w:bCs/>
                                <w:color w:val="2F5496" w:themeColor="accent5" w:themeShade="BF"/>
                                <w:sz w:val="32"/>
                                <w:szCs w:val="32"/>
                                <w:lang w:val="en-GB"/>
                              </w:rPr>
                              <w:t>CONSORTIUM MEETING AND DEVELOPMENT WORKSHOP</w:t>
                            </w:r>
                            <w:r w:rsidR="009A4C6A">
                              <w:rPr>
                                <w:rFonts w:ascii="Trebuchet MS" w:hAnsi="Trebuchet MS"/>
                                <w:b/>
                                <w:bCs/>
                                <w:color w:val="2F5496" w:themeColor="accent5" w:themeShade="BF"/>
                                <w:sz w:val="32"/>
                                <w:szCs w:val="32"/>
                                <w:lang w:val="en-GB"/>
                              </w:rPr>
                              <w:t xml:space="preserve"> 2 &amp; 3</w:t>
                            </w:r>
                          </w:p>
                          <w:p w14:paraId="267F98F6" w14:textId="0D45036D" w:rsidR="00044DFB" w:rsidRPr="00044DFB" w:rsidRDefault="00044DFB" w:rsidP="00044DFB">
                            <w:pPr>
                              <w:jc w:val="center"/>
                              <w:rPr>
                                <w:b/>
                                <w:color w:val="5B9BD5" w:themeColor="accent1"/>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37B08" id="Text Box 21" o:spid="_x0000_s1027" type="#_x0000_t202" style="position:absolute;left:0;text-align:left;margin-left:-18.75pt;margin-top:6.9pt;width:491.25pt;height:26.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" fillcolor="white [3201]" stroked="f" strokeweight=".5pt">
                <v:textbox>
                  <w:txbxContent>
                    <w:p w14:paraId="2BA12133" w14:textId="6EF66271" w:rsidR="00044DFB" w:rsidRPr="00307266" w:rsidRDefault="00BC08CC" w:rsidP="00044DFB">
                      <w:pPr>
                        <w:jc w:val="center"/>
                        <w:rPr>
                          <w:rFonts w:ascii="Comic Sans MS" w:hAnsi="Comic Sans MS"/>
                          <w:b/>
                          <w:bCs/>
                          <w:color w:val="2F5496" w:themeColor="accent5" w:themeShade="BF"/>
                          <w:sz w:val="28"/>
                          <w:szCs w:val="28"/>
                          <w:lang w:val="en-GB"/>
                        </w:rPr>
                      </w:pPr>
                      <w:r>
                        <w:rPr>
                          <w:rFonts w:ascii="Trebuchet MS" w:hAnsi="Trebuchet MS"/>
                          <w:b/>
                          <w:bCs/>
                          <w:color w:val="2F5496" w:themeColor="accent5" w:themeShade="BF"/>
                          <w:sz w:val="32"/>
                          <w:szCs w:val="32"/>
                          <w:lang w:val="en-GB"/>
                        </w:rPr>
                        <w:t>CONSORTIUM MEETING AND DEVELOPMENT WORKSHOP</w:t>
                      </w:r>
                      <w:r w:rsidR="009A4C6A">
                        <w:rPr>
                          <w:rFonts w:ascii="Trebuchet MS" w:hAnsi="Trebuchet MS"/>
                          <w:b/>
                          <w:bCs/>
                          <w:color w:val="2F5496" w:themeColor="accent5" w:themeShade="BF"/>
                          <w:sz w:val="32"/>
                          <w:szCs w:val="32"/>
                          <w:lang w:val="en-GB"/>
                        </w:rPr>
                        <w:t xml:space="preserve"> 2 &amp; 3</w:t>
                      </w:r>
                    </w:p>
                    <w:p w14:paraId="267F98F6" w14:textId="0D45036D" w:rsidR="00044DFB" w:rsidRPr="00044DFB" w:rsidRDefault="00044DFB" w:rsidP="00044DFB">
                      <w:pPr>
                        <w:jc w:val="center"/>
                        <w:rPr>
                          <w:b/>
                          <w:color w:val="5B9BD5" w:themeColor="accent1"/>
                          <w:sz w:val="24"/>
                          <w:szCs w:val="24"/>
                          <w:lang w:val="en-GB"/>
                        </w:rPr>
                      </w:pPr>
                    </w:p>
                  </w:txbxContent>
                </v:textbox>
                <w10:wrap anchorx="margin"/>
              </v:shape>
            </w:pict>
          </mc:Fallback>
        </mc:AlternateContent>
      </w:r>
    </w:p>
    <w:p w14:paraId="4FFBEF5B" w14:textId="30ED1E86" w:rsidR="00D73236" w:rsidRDefault="00D73236" w:rsidP="00C35C46">
      <w:pPr>
        <w:jc w:val="both"/>
        <w:rPr>
          <w:rFonts w:ascii="Times New Roman" w:hAnsi="Times New Roman" w:cs="Times New Roman"/>
          <w:sz w:val="22"/>
          <w:szCs w:val="22"/>
          <w:lang w:val="en-GB" w:eastAsia="de-AT"/>
        </w:rPr>
      </w:pPr>
    </w:p>
    <w:p w14:paraId="5B8CDC42" w14:textId="0FE588C4" w:rsidR="00044DFB" w:rsidRDefault="0062209C" w:rsidP="00C35C46">
      <w:pPr>
        <w:jc w:val="both"/>
        <w:rPr>
          <w:rFonts w:ascii="Times New Roman" w:hAnsi="Times New Roman" w:cs="Times New Roman"/>
          <w:sz w:val="22"/>
          <w:szCs w:val="22"/>
          <w:lang w:val="en-GB" w:eastAsia="de-AT"/>
        </w:rPr>
      </w:pPr>
      <w:r>
        <w:rPr>
          <w:rFonts w:ascii="Times New Roman" w:hAnsi="Times New Roman" w:cs="Times New Roman"/>
          <w:noProof/>
          <w:sz w:val="22"/>
          <w:szCs w:val="22"/>
          <w:lang w:val="en-US"/>
        </w:rPr>
        <mc:AlternateContent>
          <mc:Choice Requires="wps">
            <w:drawing>
              <wp:anchor distT="0" distB="0" distL="114300" distR="114300" simplePos="0" relativeHeight="251660800" behindDoc="1" locked="0" layoutInCell="1" allowOverlap="1" wp14:anchorId="2DD40615" wp14:editId="3150D6D1">
                <wp:simplePos x="0" y="0"/>
                <wp:positionH relativeFrom="column">
                  <wp:posOffset>2924175</wp:posOffset>
                </wp:positionH>
                <wp:positionV relativeFrom="paragraph">
                  <wp:posOffset>185420</wp:posOffset>
                </wp:positionV>
                <wp:extent cx="3647440" cy="332105"/>
                <wp:effectExtent l="0" t="0" r="0" b="0"/>
                <wp:wrapThrough wrapText="bothSides">
                  <wp:wrapPolygon edited="0">
                    <wp:start x="0" y="0"/>
                    <wp:lineTo x="0" y="19824"/>
                    <wp:lineTo x="21435" y="19824"/>
                    <wp:lineTo x="21435" y="0"/>
                    <wp:lineTo x="0" y="0"/>
                  </wp:wrapPolygon>
                </wp:wrapThrough>
                <wp:docPr id="6" name="Text Box 21"/>
                <wp:cNvGraphicFramePr/>
                <a:graphic xmlns:a="http://schemas.openxmlformats.org/drawingml/2006/main">
                  <a:graphicData uri="http://schemas.microsoft.com/office/word/2010/wordprocessingShape">
                    <wps:wsp>
                      <wps:cNvSpPr txBox="1"/>
                      <wps:spPr>
                        <a:xfrm>
                          <a:off x="0" y="0"/>
                          <a:ext cx="3647440" cy="332105"/>
                        </a:xfrm>
                        <a:prstGeom prst="rect">
                          <a:avLst/>
                        </a:prstGeom>
                        <a:solidFill>
                          <a:schemeClr val="lt1"/>
                        </a:solidFill>
                        <a:ln w="6350">
                          <a:noFill/>
                        </a:ln>
                      </wps:spPr>
                      <wps:txbx>
                        <w:txbxContent>
                          <w:p w14:paraId="642B260B" w14:textId="230DF7D6" w:rsidR="00D73236" w:rsidRPr="00264A55" w:rsidRDefault="00F17973" w:rsidP="00D73236">
                            <w:pPr>
                              <w:pStyle w:val="berschrift1"/>
                              <w:rPr>
                                <w:rFonts w:ascii="Times New Roman" w:hAnsi="Times New Roman" w:cs="Times New Roman"/>
                                <w:lang w:val="de-AT"/>
                              </w:rPr>
                            </w:pPr>
                            <w:r>
                              <w:rPr>
                                <w:rFonts w:ascii="Times New Roman" w:hAnsi="Times New Roman" w:cs="Times New Roman"/>
                                <w:lang w:val="de-AT"/>
                              </w:rPr>
                              <w:t>DAAD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40615" id="_x0000_s1028" type="#_x0000_t202" style="position:absolute;left:0;text-align:left;margin-left:230.25pt;margin-top:14.6pt;width:287.2pt;height:2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" fillcolor="white [3201]" stroked="f" strokeweight=".5pt">
                <v:textbox>
                  <w:txbxContent>
                    <w:p w14:paraId="642B260B" w14:textId="230DF7D6" w:rsidR="00D73236" w:rsidRPr="00264A55" w:rsidRDefault="00F17973" w:rsidP="00D73236">
                      <w:pPr>
                        <w:pStyle w:val="berschrift1"/>
                        <w:rPr>
                          <w:rFonts w:ascii="Times New Roman" w:hAnsi="Times New Roman" w:cs="Times New Roman"/>
                          <w:lang w:val="de-AT"/>
                        </w:rPr>
                      </w:pPr>
                      <w:r>
                        <w:rPr>
                          <w:rFonts w:ascii="Times New Roman" w:hAnsi="Times New Roman" w:cs="Times New Roman"/>
                          <w:lang w:val="de-AT"/>
                        </w:rPr>
                        <w:t>DAAD meeting</w:t>
                      </w:r>
                    </w:p>
                  </w:txbxContent>
                </v:textbox>
                <w10:wrap type="through"/>
              </v:shape>
            </w:pict>
          </mc:Fallback>
        </mc:AlternateContent>
      </w:r>
      <w:r w:rsidR="00185BB2" w:rsidRPr="0049019D">
        <w:rPr>
          <w:rFonts w:asciiTheme="majorHAnsi" w:hAnsiTheme="majorHAnsi"/>
          <w:b/>
          <w:noProof/>
          <w:color w:val="5B9BD5" w:themeColor="accent1"/>
          <w:sz w:val="28"/>
          <w:szCs w:val="28"/>
          <w:lang w:val="en-US"/>
        </w:rPr>
        <w:drawing>
          <wp:anchor distT="0" distB="0" distL="114300" distR="114300" simplePos="0" relativeHeight="251659776" behindDoc="1" locked="0" layoutInCell="1" allowOverlap="1" wp14:anchorId="50CCC922" wp14:editId="5105891C">
            <wp:simplePos x="0" y="0"/>
            <wp:positionH relativeFrom="column">
              <wp:posOffset>-581025</wp:posOffset>
            </wp:positionH>
            <wp:positionV relativeFrom="paragraph">
              <wp:posOffset>213995</wp:posOffset>
            </wp:positionV>
            <wp:extent cx="3388097" cy="2171700"/>
            <wp:effectExtent l="0" t="0" r="3175" b="0"/>
            <wp:wrapNone/>
            <wp:docPr id="28" name="Grafik 28" descr="F:\KW_23\LaWEEEda\fotos\IMG_1119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W_23\LaWEEEda\fotos\IMG_1119_s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7514" cy="2184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FD5">
        <w:rPr>
          <w:rFonts w:ascii="Times New Roman" w:hAnsi="Times New Roman" w:cs="Times New Roman"/>
          <w:sz w:val="22"/>
          <w:szCs w:val="22"/>
          <w:lang w:val="en-GB" w:eastAsia="de-AT"/>
        </w:rPr>
        <w:br w:type="textWrapping" w:clear="all"/>
      </w:r>
    </w:p>
    <w:p w14:paraId="34A94E9B" w14:textId="004CAA83" w:rsidR="00EF5039" w:rsidRDefault="00AA766D" w:rsidP="00C35C46">
      <w:pPr>
        <w:jc w:val="both"/>
        <w:rPr>
          <w:rFonts w:ascii="Times New Roman" w:hAnsi="Times New Roman" w:cs="Times New Roman"/>
          <w:sz w:val="22"/>
          <w:szCs w:val="22"/>
          <w:lang w:val="en-GB" w:eastAsia="de-AT"/>
        </w:rPr>
      </w:pPr>
      <w:r w:rsidRPr="00227C3E">
        <w:rPr>
          <w:rFonts w:ascii="Times New Roman" w:hAnsi="Times New Roman" w:cs="Times New Roman"/>
          <w:noProof/>
          <w:sz w:val="32"/>
          <w:szCs w:val="32"/>
          <w:lang w:val="en-US"/>
        </w:rPr>
        <mc:AlternateContent>
          <mc:Choice Requires="wps">
            <w:drawing>
              <wp:anchor distT="45720" distB="45720" distL="114300" distR="114300" simplePos="0" relativeHeight="251656704" behindDoc="1" locked="0" layoutInCell="1" allowOverlap="1" wp14:anchorId="2E25CCEC" wp14:editId="58570A21">
                <wp:simplePos x="0" y="0"/>
                <wp:positionH relativeFrom="column">
                  <wp:posOffset>2924124</wp:posOffset>
                </wp:positionH>
                <wp:positionV relativeFrom="paragraph">
                  <wp:posOffset>187172</wp:posOffset>
                </wp:positionV>
                <wp:extent cx="3599815" cy="1809241"/>
                <wp:effectExtent l="0" t="0" r="19685" b="19685"/>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809241"/>
                        </a:xfrm>
                        <a:prstGeom prst="rect">
                          <a:avLst/>
                        </a:prstGeom>
                        <a:solidFill>
                          <a:srgbClr val="FFFFFF"/>
                        </a:solidFill>
                        <a:ln w="9525">
                          <a:solidFill>
                            <a:schemeClr val="bg1"/>
                          </a:solidFill>
                          <a:miter lim="800000"/>
                          <a:headEnd/>
                          <a:tailEnd/>
                        </a:ln>
                      </wps:spPr>
                      <wps:txbx>
                        <w:txbxContent>
                          <w:p w14:paraId="530A7563" w14:textId="00C5FA1F" w:rsidR="00D73236" w:rsidRPr="00822D6C" w:rsidRDefault="00F17973" w:rsidP="00AA766D">
                            <w:pPr>
                              <w:pStyle w:val="Textkrper2"/>
                              <w:rPr>
                                <w:sz w:val="22"/>
                              </w:rPr>
                            </w:pPr>
                            <w:r w:rsidRPr="00822D6C">
                              <w:rPr>
                                <w:sz w:val="22"/>
                              </w:rPr>
                              <w:t xml:space="preserve">For this meeting, Dr. Michael Eschweiler as a representative of DAAD was invited to exchange experience on present and future cooperation programs </w:t>
                            </w:r>
                            <w:r w:rsidR="00AA766D" w:rsidRPr="00822D6C">
                              <w:rPr>
                                <w:sz w:val="22"/>
                              </w:rPr>
                              <w:t>i</w:t>
                            </w:r>
                            <w:r w:rsidRPr="00822D6C">
                              <w:rPr>
                                <w:sz w:val="22"/>
                              </w:rPr>
                              <w:t xml:space="preserve">n Latin America. There is a number of programs on technical cooperation and exchange of staff and students, that might be relevant for future cooperation of European (mainly German) and Latin American partners. Among others, partners in </w:t>
                            </w:r>
                            <w:r w:rsidR="00D73236" w:rsidRPr="00822D6C">
                              <w:rPr>
                                <w:sz w:val="22"/>
                              </w:rPr>
                              <w:t>Nicaragua</w:t>
                            </w:r>
                            <w:r w:rsidRPr="00822D6C">
                              <w:rPr>
                                <w:sz w:val="22"/>
                              </w:rPr>
                              <w:t xml:space="preserve"> see the</w:t>
                            </w:r>
                            <w:r w:rsidR="00D73236" w:rsidRPr="00822D6C">
                              <w:rPr>
                                <w:sz w:val="22"/>
                              </w:rPr>
                              <w:t xml:space="preserve"> potential to develop a project related to </w:t>
                            </w:r>
                            <w:r w:rsidRPr="00822D6C">
                              <w:rPr>
                                <w:sz w:val="22"/>
                              </w:rPr>
                              <w:t xml:space="preserve">the </w:t>
                            </w:r>
                            <w:r w:rsidR="00D73236" w:rsidRPr="00822D6C">
                              <w:rPr>
                                <w:sz w:val="22"/>
                              </w:rPr>
                              <w:t>value chain</w:t>
                            </w:r>
                            <w:r w:rsidRPr="00822D6C">
                              <w:rPr>
                                <w:sz w:val="22"/>
                              </w:rPr>
                              <w:t xml:space="preserve"> in recycling.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5CCEC" id="_x0000_s1029" type="#_x0000_t202" style="position:absolute;left:0;text-align:left;margin-left:230.25pt;margin-top:14.75pt;width:283.45pt;height:142.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" strokecolor="white [3212]">
                <v:textbox>
                  <w:txbxContent>
                    <w:p w14:paraId="530A7563" w14:textId="00C5FA1F" w:rsidR="00D73236" w:rsidRPr="00822D6C" w:rsidRDefault="00F17973" w:rsidP="00AA766D">
                      <w:pPr>
                        <w:pStyle w:val="Textkrper2"/>
                        <w:rPr>
                          <w:sz w:val="22"/>
                        </w:rPr>
                      </w:pPr>
                      <w:r w:rsidRPr="00822D6C">
                        <w:rPr>
                          <w:sz w:val="22"/>
                        </w:rPr>
                        <w:t xml:space="preserve">For this meeting, Dr. Michael Eschweiler as a representative of DAAD was invited to exchange experience on present and future cooperation programs </w:t>
                      </w:r>
                      <w:r w:rsidR="00AA766D" w:rsidRPr="00822D6C">
                        <w:rPr>
                          <w:sz w:val="22"/>
                        </w:rPr>
                        <w:t>i</w:t>
                      </w:r>
                      <w:r w:rsidRPr="00822D6C">
                        <w:rPr>
                          <w:sz w:val="22"/>
                        </w:rPr>
                        <w:t xml:space="preserve">n Latin America. There is a number of programs on technical cooperation and exchange of staff and students, that might be relevant for future cooperation of European (mainly German) and Latin American partners. Among others, partners in </w:t>
                      </w:r>
                      <w:r w:rsidR="00D73236" w:rsidRPr="00822D6C">
                        <w:rPr>
                          <w:sz w:val="22"/>
                        </w:rPr>
                        <w:t>Nicaragua</w:t>
                      </w:r>
                      <w:r w:rsidRPr="00822D6C">
                        <w:rPr>
                          <w:sz w:val="22"/>
                        </w:rPr>
                        <w:t xml:space="preserve"> see the</w:t>
                      </w:r>
                      <w:r w:rsidR="00D73236" w:rsidRPr="00822D6C">
                        <w:rPr>
                          <w:sz w:val="22"/>
                        </w:rPr>
                        <w:t xml:space="preserve"> potential to develop a project related to </w:t>
                      </w:r>
                      <w:r w:rsidRPr="00822D6C">
                        <w:rPr>
                          <w:sz w:val="22"/>
                        </w:rPr>
                        <w:t xml:space="preserve">the </w:t>
                      </w:r>
                      <w:r w:rsidR="00D73236" w:rsidRPr="00822D6C">
                        <w:rPr>
                          <w:sz w:val="22"/>
                        </w:rPr>
                        <w:t>value chain</w:t>
                      </w:r>
                      <w:r w:rsidRPr="00822D6C">
                        <w:rPr>
                          <w:sz w:val="22"/>
                        </w:rPr>
                        <w:t xml:space="preserve"> in recycling.</w:t>
                      </w:r>
                    </w:p>
                  </w:txbxContent>
                </v:textbox>
              </v:shape>
            </w:pict>
          </mc:Fallback>
        </mc:AlternateContent>
      </w:r>
    </w:p>
    <w:p w14:paraId="5B370AA6" w14:textId="548152A7" w:rsidR="00EF5039" w:rsidRDefault="00EF5039" w:rsidP="00C35C46">
      <w:pPr>
        <w:jc w:val="both"/>
        <w:rPr>
          <w:rFonts w:ascii="Times New Roman" w:hAnsi="Times New Roman" w:cs="Times New Roman"/>
          <w:sz w:val="22"/>
          <w:szCs w:val="22"/>
          <w:lang w:val="en-GB" w:eastAsia="de-AT"/>
        </w:rPr>
      </w:pPr>
    </w:p>
    <w:p w14:paraId="69A06715" w14:textId="1C43223E" w:rsidR="00EF5039" w:rsidRDefault="00EF5039" w:rsidP="00C35C46">
      <w:pPr>
        <w:jc w:val="both"/>
        <w:rPr>
          <w:rFonts w:ascii="Times New Roman" w:hAnsi="Times New Roman" w:cs="Times New Roman"/>
          <w:sz w:val="22"/>
          <w:szCs w:val="22"/>
          <w:lang w:val="en-GB" w:eastAsia="de-AT"/>
        </w:rPr>
      </w:pPr>
    </w:p>
    <w:p w14:paraId="744C13FA" w14:textId="59FFD96F" w:rsidR="00185BB2" w:rsidRDefault="00185BB2" w:rsidP="000718D7">
      <w:pPr>
        <w:jc w:val="both"/>
        <w:rPr>
          <w:rFonts w:ascii="Times New Roman" w:hAnsi="Times New Roman" w:cs="Times New Roman"/>
          <w:sz w:val="22"/>
          <w:szCs w:val="22"/>
          <w:lang w:val="en-GB" w:eastAsia="de-AT"/>
        </w:rPr>
      </w:pPr>
    </w:p>
    <w:p w14:paraId="215E9776" w14:textId="7A56EDC7" w:rsidR="00185BB2" w:rsidRDefault="009D3DCD">
      <w:pPr>
        <w:rPr>
          <w:rFonts w:ascii="Times New Roman" w:hAnsi="Times New Roman" w:cs="Times New Roman"/>
          <w:sz w:val="22"/>
          <w:szCs w:val="22"/>
          <w:lang w:val="en-GB" w:eastAsia="de-AT"/>
        </w:rPr>
      </w:pPr>
      <w:r w:rsidRPr="00227C3E">
        <w:rPr>
          <w:rFonts w:ascii="Times New Roman" w:hAnsi="Times New Roman" w:cs="Times New Roman"/>
          <w:noProof/>
          <w:sz w:val="32"/>
          <w:szCs w:val="32"/>
          <w:lang w:val="en-US"/>
        </w:rPr>
        <mc:AlternateContent>
          <mc:Choice Requires="wps">
            <w:drawing>
              <wp:anchor distT="45720" distB="45720" distL="114300" distR="114300" simplePos="0" relativeHeight="251671040" behindDoc="1" locked="0" layoutInCell="1" allowOverlap="1" wp14:anchorId="514CAC73" wp14:editId="3E023C38">
                <wp:simplePos x="0" y="0"/>
                <wp:positionH relativeFrom="column">
                  <wp:posOffset>2889895</wp:posOffset>
                </wp:positionH>
                <wp:positionV relativeFrom="paragraph">
                  <wp:posOffset>1814715</wp:posOffset>
                </wp:positionV>
                <wp:extent cx="3599815" cy="3276192"/>
                <wp:effectExtent l="0" t="0" r="19685" b="1968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276192"/>
                        </a:xfrm>
                        <a:prstGeom prst="rect">
                          <a:avLst/>
                        </a:prstGeom>
                        <a:solidFill>
                          <a:srgbClr val="FFFFFF"/>
                        </a:solidFill>
                        <a:ln w="9525">
                          <a:solidFill>
                            <a:schemeClr val="bg1"/>
                          </a:solidFill>
                          <a:miter lim="800000"/>
                          <a:headEnd/>
                          <a:tailEnd/>
                        </a:ln>
                      </wps:spPr>
                      <wps:txbx>
                        <w:txbxContent>
                          <w:p w14:paraId="5989523A" w14:textId="3452D55D" w:rsidR="00722C16" w:rsidRPr="00822D6C" w:rsidRDefault="00722C16" w:rsidP="00722C16">
                            <w:pPr>
                              <w:pStyle w:val="Textkrper3"/>
                              <w:rPr>
                                <w:b/>
                                <w:sz w:val="22"/>
                              </w:rPr>
                            </w:pPr>
                            <w:r w:rsidRPr="00822D6C">
                              <w:rPr>
                                <w:b/>
                                <w:sz w:val="22"/>
                              </w:rPr>
                              <w:t>Policy and legislation for e-waste:</w:t>
                            </w:r>
                          </w:p>
                          <w:p w14:paraId="2FBC84E6" w14:textId="77777777" w:rsidR="009D3DCD" w:rsidRDefault="009D3DCD" w:rsidP="00722C16">
                            <w:pPr>
                              <w:pStyle w:val="Textkrper3"/>
                              <w:rPr>
                                <w:sz w:val="22"/>
                              </w:rPr>
                            </w:pPr>
                          </w:p>
                          <w:p w14:paraId="17BF02B6" w14:textId="76CCF413" w:rsidR="00722C16" w:rsidRDefault="00822D6C" w:rsidP="00722C16">
                            <w:pPr>
                              <w:pStyle w:val="Textkrper3"/>
                              <w:rPr>
                                <w:sz w:val="22"/>
                              </w:rPr>
                            </w:pPr>
                            <w:r>
                              <w:rPr>
                                <w:sz w:val="22"/>
                              </w:rPr>
                              <w:t xml:space="preserve">In </w:t>
                            </w:r>
                            <w:r w:rsidR="00722C16" w:rsidRPr="00822D6C">
                              <w:rPr>
                                <w:sz w:val="22"/>
                              </w:rPr>
                              <w:t>Brazil</w:t>
                            </w:r>
                            <w:r>
                              <w:rPr>
                                <w:sz w:val="22"/>
                              </w:rPr>
                              <w:t xml:space="preserve"> a</w:t>
                            </w:r>
                            <w:r w:rsidR="00722C16" w:rsidRPr="00822D6C">
                              <w:rPr>
                                <w:sz w:val="22"/>
                              </w:rPr>
                              <w:t xml:space="preserve"> national solid waste policy </w:t>
                            </w:r>
                            <w:r>
                              <w:rPr>
                                <w:sz w:val="22"/>
                              </w:rPr>
                              <w:t xml:space="preserve">was </w:t>
                            </w:r>
                            <w:r w:rsidR="00722C16" w:rsidRPr="00822D6C">
                              <w:rPr>
                                <w:sz w:val="22"/>
                              </w:rPr>
                              <w:t>introduced 8 years ago</w:t>
                            </w:r>
                            <w:r>
                              <w:rPr>
                                <w:sz w:val="22"/>
                              </w:rPr>
                              <w:t xml:space="preserve">. Based on this, </w:t>
                            </w:r>
                            <w:r w:rsidR="00722C16" w:rsidRPr="00822D6C">
                              <w:rPr>
                                <w:sz w:val="22"/>
                              </w:rPr>
                              <w:t>sector</w:t>
                            </w:r>
                            <w:r>
                              <w:rPr>
                                <w:sz w:val="22"/>
                              </w:rPr>
                              <w:t>al</w:t>
                            </w:r>
                            <w:r w:rsidR="00722C16" w:rsidRPr="00822D6C">
                              <w:rPr>
                                <w:sz w:val="22"/>
                              </w:rPr>
                              <w:t xml:space="preserve"> agreement for some types of waste</w:t>
                            </w:r>
                            <w:r>
                              <w:rPr>
                                <w:sz w:val="22"/>
                              </w:rPr>
                              <w:t xml:space="preserve"> have been established</w:t>
                            </w:r>
                            <w:r w:rsidR="00722C16" w:rsidRPr="00822D6C">
                              <w:rPr>
                                <w:sz w:val="22"/>
                              </w:rPr>
                              <w:t xml:space="preserve"> but not for WEEE</w:t>
                            </w:r>
                            <w:r>
                              <w:rPr>
                                <w:sz w:val="22"/>
                              </w:rPr>
                              <w:t xml:space="preserve">. The </w:t>
                            </w:r>
                            <w:r w:rsidR="00722C16" w:rsidRPr="00822D6C">
                              <w:rPr>
                                <w:sz w:val="22"/>
                              </w:rPr>
                              <w:t xml:space="preserve">distinctive management of waste </w:t>
                            </w:r>
                            <w:r>
                              <w:rPr>
                                <w:sz w:val="22"/>
                              </w:rPr>
                              <w:t>on the level of</w:t>
                            </w:r>
                            <w:r w:rsidR="00722C16" w:rsidRPr="00822D6C">
                              <w:rPr>
                                <w:sz w:val="22"/>
                              </w:rPr>
                              <w:t xml:space="preserve"> States (legislative autonomy) makes the environmental licensing process harder, contributing to </w:t>
                            </w:r>
                            <w:r>
                              <w:rPr>
                                <w:sz w:val="22"/>
                              </w:rPr>
                              <w:t xml:space="preserve">an increase of </w:t>
                            </w:r>
                            <w:r w:rsidR="00722C16" w:rsidRPr="00822D6C">
                              <w:rPr>
                                <w:sz w:val="22"/>
                              </w:rPr>
                              <w:t>informal sector</w:t>
                            </w:r>
                            <w:r>
                              <w:rPr>
                                <w:sz w:val="22"/>
                              </w:rPr>
                              <w:t>.</w:t>
                            </w:r>
                            <w:r w:rsidR="00722C16" w:rsidRPr="00822D6C">
                              <w:rPr>
                                <w:sz w:val="22"/>
                              </w:rPr>
                              <w:t xml:space="preserve"> </w:t>
                            </w:r>
                            <w:r>
                              <w:rPr>
                                <w:sz w:val="22"/>
                              </w:rPr>
                              <w:t xml:space="preserve">A </w:t>
                            </w:r>
                            <w:r w:rsidR="00722C16" w:rsidRPr="00822D6C">
                              <w:rPr>
                                <w:sz w:val="22"/>
                              </w:rPr>
                              <w:t xml:space="preserve">high demand </w:t>
                            </w:r>
                            <w:r>
                              <w:rPr>
                                <w:sz w:val="22"/>
                              </w:rPr>
                              <w:t xml:space="preserve">today meets </w:t>
                            </w:r>
                            <w:r w:rsidR="00722C16" w:rsidRPr="00822D6C">
                              <w:rPr>
                                <w:sz w:val="22"/>
                              </w:rPr>
                              <w:t xml:space="preserve">unavailability of formal </w:t>
                            </w:r>
                            <w:r>
                              <w:rPr>
                                <w:sz w:val="22"/>
                              </w:rPr>
                              <w:t>recycling infrastructure.</w:t>
                            </w:r>
                            <w:r w:rsidR="00722C16" w:rsidRPr="00822D6C">
                              <w:rPr>
                                <w:sz w:val="22"/>
                              </w:rPr>
                              <w:t xml:space="preserve"> </w:t>
                            </w:r>
                            <w:r w:rsidR="009D3DCD">
                              <w:rPr>
                                <w:sz w:val="22"/>
                              </w:rPr>
                              <w:br/>
                            </w:r>
                          </w:p>
                          <w:p w14:paraId="4C2DAF0F" w14:textId="77777777" w:rsidR="009D3DCD" w:rsidRPr="00822D6C" w:rsidRDefault="009D3DCD" w:rsidP="009D3DCD">
                            <w:pPr>
                              <w:pStyle w:val="Textkrper3"/>
                              <w:rPr>
                                <w:sz w:val="22"/>
                              </w:rPr>
                            </w:pPr>
                            <w:r w:rsidRPr="00822D6C">
                              <w:rPr>
                                <w:sz w:val="22"/>
                              </w:rPr>
                              <w:t xml:space="preserve">Nicaragua struggles with the absent of a specific legislation and regulation agencies; a guideline is necessary in order to fill this gap and implement the regulations properly. Currently there is a law describing which materials are considered </w:t>
                            </w:r>
                            <w:r>
                              <w:rPr>
                                <w:sz w:val="22"/>
                              </w:rPr>
                              <w:t xml:space="preserve">as </w:t>
                            </w:r>
                            <w:r w:rsidRPr="00822D6C">
                              <w:rPr>
                                <w:sz w:val="22"/>
                              </w:rPr>
                              <w:t>hazardous, but it has not been implemented so far. Furthermore, there is no specific legislation, which regulates WEEE management.</w:t>
                            </w:r>
                          </w:p>
                          <w:p w14:paraId="2C6C2755" w14:textId="77777777" w:rsidR="009D3DCD" w:rsidRPr="00822D6C" w:rsidRDefault="009D3DCD" w:rsidP="00722C16">
                            <w:pPr>
                              <w:pStyle w:val="Textkrper3"/>
                              <w:rPr>
                                <w:sz w:val="22"/>
                              </w:rPr>
                            </w:pPr>
                          </w:p>
                          <w:p w14:paraId="68D032CA" w14:textId="6815FD2C" w:rsidR="00722C16" w:rsidRPr="00AA766D" w:rsidRDefault="00722C16" w:rsidP="00722C16">
                            <w:pPr>
                              <w:pStyle w:val="Textkrper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CAC73" id="_x0000_s1030" type="#_x0000_t202" style="position:absolute;margin-left:227.55pt;margin-top:142.9pt;width:283.45pt;height:257.9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" strokecolor="white [3212]">
                <v:textbox>
                  <w:txbxContent>
                    <w:p w14:paraId="5989523A" w14:textId="3452D55D" w:rsidR="00722C16" w:rsidRPr="00822D6C" w:rsidRDefault="00722C16" w:rsidP="00722C16">
                      <w:pPr>
                        <w:pStyle w:val="Textkrper3"/>
                        <w:rPr>
                          <w:b/>
                          <w:sz w:val="22"/>
                        </w:rPr>
                      </w:pPr>
                      <w:r w:rsidRPr="00822D6C">
                        <w:rPr>
                          <w:b/>
                          <w:sz w:val="22"/>
                        </w:rPr>
                        <w:t>Policy and legislation for e-waste:</w:t>
                      </w:r>
                    </w:p>
                    <w:p w14:paraId="2FBC84E6" w14:textId="77777777" w:rsidR="009D3DCD" w:rsidRDefault="009D3DCD" w:rsidP="00722C16">
                      <w:pPr>
                        <w:pStyle w:val="Textkrper3"/>
                        <w:rPr>
                          <w:sz w:val="22"/>
                        </w:rPr>
                      </w:pPr>
                    </w:p>
                    <w:p w14:paraId="17BF02B6" w14:textId="76CCF413" w:rsidR="00722C16" w:rsidRDefault="00822D6C" w:rsidP="00722C16">
                      <w:pPr>
                        <w:pStyle w:val="Textkrper3"/>
                        <w:rPr>
                          <w:sz w:val="22"/>
                        </w:rPr>
                      </w:pPr>
                      <w:r>
                        <w:rPr>
                          <w:sz w:val="22"/>
                        </w:rPr>
                        <w:t xml:space="preserve">In </w:t>
                      </w:r>
                      <w:r w:rsidR="00722C16" w:rsidRPr="00822D6C">
                        <w:rPr>
                          <w:sz w:val="22"/>
                        </w:rPr>
                        <w:t>Brazil</w:t>
                      </w:r>
                      <w:r>
                        <w:rPr>
                          <w:sz w:val="22"/>
                        </w:rPr>
                        <w:t xml:space="preserve"> a</w:t>
                      </w:r>
                      <w:r w:rsidR="00722C16" w:rsidRPr="00822D6C">
                        <w:rPr>
                          <w:sz w:val="22"/>
                        </w:rPr>
                        <w:t xml:space="preserve"> national solid waste policy </w:t>
                      </w:r>
                      <w:r>
                        <w:rPr>
                          <w:sz w:val="22"/>
                        </w:rPr>
                        <w:t xml:space="preserve">was </w:t>
                      </w:r>
                      <w:r w:rsidR="00722C16" w:rsidRPr="00822D6C">
                        <w:rPr>
                          <w:sz w:val="22"/>
                        </w:rPr>
                        <w:t>introduced 8 years ago</w:t>
                      </w:r>
                      <w:r>
                        <w:rPr>
                          <w:sz w:val="22"/>
                        </w:rPr>
                        <w:t xml:space="preserve">. Based on this, </w:t>
                      </w:r>
                      <w:r w:rsidR="00722C16" w:rsidRPr="00822D6C">
                        <w:rPr>
                          <w:sz w:val="22"/>
                        </w:rPr>
                        <w:t>sector</w:t>
                      </w:r>
                      <w:r>
                        <w:rPr>
                          <w:sz w:val="22"/>
                        </w:rPr>
                        <w:t>al</w:t>
                      </w:r>
                      <w:r w:rsidR="00722C16" w:rsidRPr="00822D6C">
                        <w:rPr>
                          <w:sz w:val="22"/>
                        </w:rPr>
                        <w:t xml:space="preserve"> agreement for some types of waste</w:t>
                      </w:r>
                      <w:r>
                        <w:rPr>
                          <w:sz w:val="22"/>
                        </w:rPr>
                        <w:t xml:space="preserve"> have been established</w:t>
                      </w:r>
                      <w:r w:rsidR="00722C16" w:rsidRPr="00822D6C">
                        <w:rPr>
                          <w:sz w:val="22"/>
                        </w:rPr>
                        <w:t xml:space="preserve"> but not for WEEE</w:t>
                      </w:r>
                      <w:r>
                        <w:rPr>
                          <w:sz w:val="22"/>
                        </w:rPr>
                        <w:t xml:space="preserve">. The </w:t>
                      </w:r>
                      <w:r w:rsidR="00722C16" w:rsidRPr="00822D6C">
                        <w:rPr>
                          <w:sz w:val="22"/>
                        </w:rPr>
                        <w:t xml:space="preserve">distinctive management of waste </w:t>
                      </w:r>
                      <w:r>
                        <w:rPr>
                          <w:sz w:val="22"/>
                        </w:rPr>
                        <w:t>on the level of</w:t>
                      </w:r>
                      <w:r w:rsidR="00722C16" w:rsidRPr="00822D6C">
                        <w:rPr>
                          <w:sz w:val="22"/>
                        </w:rPr>
                        <w:t xml:space="preserve"> States (legislative autonomy) makes the environmental licensing process harder, contributing to </w:t>
                      </w:r>
                      <w:r>
                        <w:rPr>
                          <w:sz w:val="22"/>
                        </w:rPr>
                        <w:t xml:space="preserve">an increase of </w:t>
                      </w:r>
                      <w:r w:rsidR="00722C16" w:rsidRPr="00822D6C">
                        <w:rPr>
                          <w:sz w:val="22"/>
                        </w:rPr>
                        <w:t>informal sector</w:t>
                      </w:r>
                      <w:r>
                        <w:rPr>
                          <w:sz w:val="22"/>
                        </w:rPr>
                        <w:t>.</w:t>
                      </w:r>
                      <w:r w:rsidR="00722C16" w:rsidRPr="00822D6C">
                        <w:rPr>
                          <w:sz w:val="22"/>
                        </w:rPr>
                        <w:t xml:space="preserve"> </w:t>
                      </w:r>
                      <w:r>
                        <w:rPr>
                          <w:sz w:val="22"/>
                        </w:rPr>
                        <w:t xml:space="preserve">A </w:t>
                      </w:r>
                      <w:r w:rsidR="00722C16" w:rsidRPr="00822D6C">
                        <w:rPr>
                          <w:sz w:val="22"/>
                        </w:rPr>
                        <w:t xml:space="preserve">high demand </w:t>
                      </w:r>
                      <w:r>
                        <w:rPr>
                          <w:sz w:val="22"/>
                        </w:rPr>
                        <w:t xml:space="preserve">today meets </w:t>
                      </w:r>
                      <w:r w:rsidR="00722C16" w:rsidRPr="00822D6C">
                        <w:rPr>
                          <w:sz w:val="22"/>
                        </w:rPr>
                        <w:t xml:space="preserve">unavailability of formal </w:t>
                      </w:r>
                      <w:r>
                        <w:rPr>
                          <w:sz w:val="22"/>
                        </w:rPr>
                        <w:t>recycling infrastructure.</w:t>
                      </w:r>
                      <w:r w:rsidR="00722C16" w:rsidRPr="00822D6C">
                        <w:rPr>
                          <w:sz w:val="22"/>
                        </w:rPr>
                        <w:t xml:space="preserve"> </w:t>
                      </w:r>
                      <w:r w:rsidR="009D3DCD">
                        <w:rPr>
                          <w:sz w:val="22"/>
                        </w:rPr>
                        <w:br/>
                      </w:r>
                    </w:p>
                    <w:p w14:paraId="4C2DAF0F" w14:textId="77777777" w:rsidR="009D3DCD" w:rsidRPr="00822D6C" w:rsidRDefault="009D3DCD" w:rsidP="009D3DCD">
                      <w:pPr>
                        <w:pStyle w:val="Textkrper3"/>
                        <w:rPr>
                          <w:sz w:val="22"/>
                        </w:rPr>
                      </w:pPr>
                      <w:r w:rsidRPr="00822D6C">
                        <w:rPr>
                          <w:sz w:val="22"/>
                        </w:rPr>
                        <w:t xml:space="preserve">Nicaragua struggles with the absent of a specific legislation and regulation agencies; a guideline is necessary in order to fill this gap and implement the regulations properly. Currently there is a law describing which materials are considered </w:t>
                      </w:r>
                      <w:r>
                        <w:rPr>
                          <w:sz w:val="22"/>
                        </w:rPr>
                        <w:t xml:space="preserve">as </w:t>
                      </w:r>
                      <w:r w:rsidRPr="00822D6C">
                        <w:rPr>
                          <w:sz w:val="22"/>
                        </w:rPr>
                        <w:t>hazardous, but it has not been implemented so far. Furthermore, there is no specific legislation, which regulates WEEE management.</w:t>
                      </w:r>
                    </w:p>
                    <w:p w14:paraId="2C6C2755" w14:textId="77777777" w:rsidR="009D3DCD" w:rsidRPr="00822D6C" w:rsidRDefault="009D3DCD" w:rsidP="00722C16">
                      <w:pPr>
                        <w:pStyle w:val="Textkrper3"/>
                        <w:rPr>
                          <w:sz w:val="22"/>
                        </w:rPr>
                      </w:pPr>
                    </w:p>
                    <w:p w14:paraId="68D032CA" w14:textId="6815FD2C" w:rsidR="00722C16" w:rsidRPr="00AA766D" w:rsidRDefault="00722C16" w:rsidP="00722C16">
                      <w:pPr>
                        <w:pStyle w:val="Textkrper3"/>
                      </w:pPr>
                    </w:p>
                  </w:txbxContent>
                </v:textbox>
              </v:shape>
            </w:pict>
          </mc:Fallback>
        </mc:AlternateContent>
      </w:r>
      <w:r>
        <w:rPr>
          <w:rFonts w:ascii="Times New Roman" w:hAnsi="Times New Roman" w:cs="Times New Roman"/>
          <w:noProof/>
          <w:sz w:val="22"/>
          <w:szCs w:val="22"/>
          <w:lang w:val="en-US"/>
        </w:rPr>
        <mc:AlternateContent>
          <mc:Choice Requires="wps">
            <w:drawing>
              <wp:anchor distT="0" distB="0" distL="114300" distR="114300" simplePos="0" relativeHeight="251670016" behindDoc="1" locked="0" layoutInCell="1" allowOverlap="1" wp14:anchorId="4E8CEDDC" wp14:editId="6919CF12">
                <wp:simplePos x="0" y="0"/>
                <wp:positionH relativeFrom="column">
                  <wp:posOffset>2888041</wp:posOffset>
                </wp:positionH>
                <wp:positionV relativeFrom="paragraph">
                  <wp:posOffset>1386242</wp:posOffset>
                </wp:positionV>
                <wp:extent cx="3647440" cy="332105"/>
                <wp:effectExtent l="0" t="0" r="0" b="0"/>
                <wp:wrapThrough wrapText="bothSides">
                  <wp:wrapPolygon edited="0">
                    <wp:start x="0" y="0"/>
                    <wp:lineTo x="0" y="19824"/>
                    <wp:lineTo x="21435" y="19824"/>
                    <wp:lineTo x="21435" y="0"/>
                    <wp:lineTo x="0" y="0"/>
                  </wp:wrapPolygon>
                </wp:wrapThrough>
                <wp:docPr id="5" name="Text Box 21"/>
                <wp:cNvGraphicFramePr/>
                <a:graphic xmlns:a="http://schemas.openxmlformats.org/drawingml/2006/main">
                  <a:graphicData uri="http://schemas.microsoft.com/office/word/2010/wordprocessingShape">
                    <wps:wsp>
                      <wps:cNvSpPr txBox="1"/>
                      <wps:spPr>
                        <a:xfrm>
                          <a:off x="0" y="0"/>
                          <a:ext cx="3647440" cy="332105"/>
                        </a:xfrm>
                        <a:prstGeom prst="rect">
                          <a:avLst/>
                        </a:prstGeom>
                        <a:solidFill>
                          <a:schemeClr val="lt1"/>
                        </a:solidFill>
                        <a:ln w="6350">
                          <a:noFill/>
                        </a:ln>
                      </wps:spPr>
                      <wps:txbx>
                        <w:txbxContent>
                          <w:p w14:paraId="669731A6" w14:textId="16BFC8A7" w:rsidR="00722C16" w:rsidRPr="00264A55" w:rsidRDefault="00722C16" w:rsidP="00722C16">
                            <w:pPr>
                              <w:pStyle w:val="berschrift1"/>
                              <w:rPr>
                                <w:rFonts w:ascii="Times New Roman" w:hAnsi="Times New Roman" w:cs="Times New Roman"/>
                                <w:lang w:val="de-AT"/>
                              </w:rPr>
                            </w:pPr>
                            <w:r>
                              <w:rPr>
                                <w:rFonts w:ascii="Times New Roman" w:hAnsi="Times New Roman" w:cs="Times New Roman"/>
                                <w:lang w:val="de-AT"/>
                              </w:rPr>
                              <w:t>DEvelopment of the training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CEDDC" id="_x0000_s1031" type="#_x0000_t202" style="position:absolute;margin-left:227.4pt;margin-top:109.15pt;width:287.2pt;height:26.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" fillcolor="white [3201]" stroked="f" strokeweight=".5pt">
                <v:textbox>
                  <w:txbxContent>
                    <w:p w14:paraId="669731A6" w14:textId="16BFC8A7" w:rsidR="00722C16" w:rsidRPr="00264A55" w:rsidRDefault="00722C16" w:rsidP="00722C16">
                      <w:pPr>
                        <w:pStyle w:val="berschrift1"/>
                        <w:rPr>
                          <w:rFonts w:ascii="Times New Roman" w:hAnsi="Times New Roman" w:cs="Times New Roman"/>
                          <w:lang w:val="de-AT"/>
                        </w:rPr>
                      </w:pPr>
                      <w:r>
                        <w:rPr>
                          <w:rFonts w:ascii="Times New Roman" w:hAnsi="Times New Roman" w:cs="Times New Roman"/>
                          <w:lang w:val="de-AT"/>
                        </w:rPr>
                        <w:t>DEvelopment of the training Materials</w:t>
                      </w:r>
                    </w:p>
                  </w:txbxContent>
                </v:textbox>
                <w10:wrap type="through"/>
              </v:shape>
            </w:pict>
          </mc:Fallback>
        </mc:AlternateContent>
      </w:r>
      <w:r w:rsidRPr="00227C3E">
        <w:rPr>
          <w:rFonts w:ascii="Times New Roman" w:hAnsi="Times New Roman" w:cs="Times New Roman"/>
          <w:noProof/>
          <w:sz w:val="32"/>
          <w:szCs w:val="32"/>
          <w:lang w:val="en-US"/>
        </w:rPr>
        <mc:AlternateContent>
          <mc:Choice Requires="wps">
            <w:drawing>
              <wp:anchor distT="45720" distB="45720" distL="114300" distR="114300" simplePos="0" relativeHeight="251662848" behindDoc="1" locked="0" layoutInCell="1" allowOverlap="1" wp14:anchorId="1B8BB505" wp14:editId="6C77677A">
                <wp:simplePos x="0" y="0"/>
                <wp:positionH relativeFrom="column">
                  <wp:posOffset>-665018</wp:posOffset>
                </wp:positionH>
                <wp:positionV relativeFrom="paragraph">
                  <wp:posOffset>3575057</wp:posOffset>
                </wp:positionV>
                <wp:extent cx="3419475" cy="3095268"/>
                <wp:effectExtent l="0" t="0" r="28575" b="1016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095268"/>
                        </a:xfrm>
                        <a:prstGeom prst="rect">
                          <a:avLst/>
                        </a:prstGeom>
                        <a:solidFill>
                          <a:srgbClr val="FFFFFF"/>
                        </a:solidFill>
                        <a:ln w="9525">
                          <a:solidFill>
                            <a:schemeClr val="bg1"/>
                          </a:solidFill>
                          <a:miter lim="800000"/>
                          <a:headEnd/>
                          <a:tailEnd/>
                        </a:ln>
                      </wps:spPr>
                      <wps:txbx>
                        <w:txbxContent>
                          <w:p w14:paraId="1FB0FBBB" w14:textId="4CDFEDDC" w:rsidR="00AA766D" w:rsidRPr="009D3DCD" w:rsidRDefault="00822D6C" w:rsidP="00822D6C">
                            <w:pPr>
                              <w:rPr>
                                <w:rFonts w:ascii="Times New Roman" w:hAnsi="Times New Roman" w:cs="Times New Roman"/>
                                <w:sz w:val="22"/>
                                <w:szCs w:val="22"/>
                                <w:lang w:val="en-US"/>
                              </w:rPr>
                            </w:pPr>
                            <w:r w:rsidRPr="009D3DCD">
                              <w:rPr>
                                <w:rFonts w:ascii="Times New Roman" w:hAnsi="Times New Roman" w:cs="Times New Roman"/>
                                <w:sz w:val="22"/>
                                <w:szCs w:val="22"/>
                                <w:lang w:val="en-US"/>
                              </w:rPr>
                              <w:t xml:space="preserve">As a next step to develop the training </w:t>
                            </w:r>
                            <w:proofErr w:type="spellStart"/>
                            <w:r w:rsidRPr="009D3DCD">
                              <w:rPr>
                                <w:rFonts w:ascii="Times New Roman" w:hAnsi="Times New Roman" w:cs="Times New Roman"/>
                                <w:sz w:val="22"/>
                                <w:szCs w:val="22"/>
                                <w:lang w:val="en-US"/>
                              </w:rPr>
                              <w:t>centres</w:t>
                            </w:r>
                            <w:proofErr w:type="spellEnd"/>
                            <w:r w:rsidRPr="009D3DCD">
                              <w:rPr>
                                <w:rFonts w:ascii="Times New Roman" w:hAnsi="Times New Roman" w:cs="Times New Roman"/>
                                <w:sz w:val="22"/>
                                <w:szCs w:val="22"/>
                                <w:lang w:val="en-US"/>
                              </w:rPr>
                              <w:t xml:space="preserve">, roadmaps will be established, in a later phase to be further developed into business plans. </w:t>
                            </w:r>
                          </w:p>
                          <w:p w14:paraId="63B5EE54" w14:textId="3B571FE2" w:rsidR="00AA766D" w:rsidRPr="009D3DCD" w:rsidRDefault="009D3DCD" w:rsidP="009D3DCD">
                            <w:pPr>
                              <w:pStyle w:val="Textkrper3"/>
                              <w:rPr>
                                <w:sz w:val="22"/>
                              </w:rPr>
                            </w:pPr>
                            <w:r w:rsidRPr="009D3DCD">
                              <w:rPr>
                                <w:sz w:val="22"/>
                              </w:rPr>
                              <w:t xml:space="preserve">- </w:t>
                            </w:r>
                            <w:r w:rsidR="00AA766D" w:rsidRPr="009D3DCD">
                              <w:rPr>
                                <w:sz w:val="22"/>
                              </w:rPr>
                              <w:t>Each university should have similar roadmaps and business model methodology; roadmaps must be strategic brochures with 6 phases (goals, innovation, stages and market, costs analysis, timeline, personnel) that each partner entity should meet;</w:t>
                            </w:r>
                          </w:p>
                          <w:p w14:paraId="5584EB99" w14:textId="6A7DF265" w:rsidR="00AA766D" w:rsidRPr="009D3DCD" w:rsidRDefault="009D3DCD" w:rsidP="009D3DCD">
                            <w:pPr>
                              <w:rPr>
                                <w:rFonts w:ascii="Times New Roman" w:hAnsi="Times New Roman" w:cs="Times New Roman"/>
                                <w:sz w:val="22"/>
                                <w:lang w:val="en-US"/>
                              </w:rPr>
                            </w:pPr>
                            <w:r w:rsidRPr="009D3DCD">
                              <w:rPr>
                                <w:rFonts w:ascii="Times New Roman" w:hAnsi="Times New Roman" w:cs="Times New Roman"/>
                                <w:sz w:val="22"/>
                                <w:lang w:val="en-US"/>
                              </w:rPr>
                              <w:t xml:space="preserve">- </w:t>
                            </w:r>
                            <w:r w:rsidR="00AA766D" w:rsidRPr="009D3DCD">
                              <w:rPr>
                                <w:rFonts w:ascii="Times New Roman" w:hAnsi="Times New Roman" w:cs="Times New Roman"/>
                                <w:sz w:val="22"/>
                                <w:lang w:val="en-US"/>
                              </w:rPr>
                              <w:t xml:space="preserve">Discussion about the timeframe: short (2 years), medium (5 years) </w:t>
                            </w:r>
                            <w:r w:rsidR="00822D6C" w:rsidRPr="009D3DCD">
                              <w:rPr>
                                <w:rFonts w:ascii="Times New Roman" w:hAnsi="Times New Roman" w:cs="Times New Roman"/>
                                <w:sz w:val="22"/>
                                <w:lang w:val="en-US"/>
                              </w:rPr>
                              <w:t>and</w:t>
                            </w:r>
                            <w:r w:rsidR="00AA766D" w:rsidRPr="009D3DCD">
                              <w:rPr>
                                <w:rFonts w:ascii="Times New Roman" w:hAnsi="Times New Roman" w:cs="Times New Roman"/>
                                <w:sz w:val="22"/>
                                <w:lang w:val="en-US"/>
                              </w:rPr>
                              <w:t xml:space="preserve"> long term (10 years); this timeline must be specified in the roadmaps</w:t>
                            </w:r>
                            <w:r w:rsidR="00822D6C" w:rsidRPr="009D3DCD">
                              <w:rPr>
                                <w:rFonts w:ascii="Times New Roman" w:hAnsi="Times New Roman" w:cs="Times New Roman"/>
                                <w:sz w:val="22"/>
                                <w:lang w:val="en-US"/>
                              </w:rPr>
                              <w:t>.</w:t>
                            </w:r>
                          </w:p>
                          <w:p w14:paraId="798964FA" w14:textId="63B1A8D1" w:rsidR="009D3DCD" w:rsidRPr="009D3DCD" w:rsidRDefault="009D3DCD" w:rsidP="009D3DCD">
                            <w:pPr>
                              <w:pStyle w:val="Textkrper2"/>
                              <w:rPr>
                                <w:sz w:val="22"/>
                              </w:rPr>
                            </w:pPr>
                            <w:r w:rsidRPr="009D3DCD">
                              <w:rPr>
                                <w:sz w:val="22"/>
                              </w:rPr>
                              <w:t>In a next step, the following equipment will be purchased</w:t>
                            </w:r>
                            <w:r w:rsidRPr="009D3DCD">
                              <w:rPr>
                                <w:sz w:val="22"/>
                              </w:rPr>
                              <w:t xml:space="preserve">: e-waste dismantling </w:t>
                            </w:r>
                            <w:r w:rsidRPr="009D3DCD">
                              <w:rPr>
                                <w:sz w:val="22"/>
                              </w:rPr>
                              <w:t>tools</w:t>
                            </w:r>
                            <w:r w:rsidRPr="009D3DCD">
                              <w:rPr>
                                <w:sz w:val="22"/>
                              </w:rPr>
                              <w:t>, Personal Protective Equipment, laboratory consumables</w:t>
                            </w:r>
                            <w:r w:rsidRPr="009D3DCD">
                              <w:rPr>
                                <w:sz w:val="22"/>
                              </w:rPr>
                              <w:t xml:space="preserve">, </w:t>
                            </w:r>
                            <w:r w:rsidRPr="009D3DCD">
                              <w:rPr>
                                <w:sz w:val="22"/>
                              </w:rPr>
                              <w:t xml:space="preserve">discussion about the purchase of other equipment, such as XRF </w:t>
                            </w:r>
                            <w:proofErr w:type="spellStart"/>
                            <w:r w:rsidRPr="009D3DCD">
                              <w:rPr>
                                <w:sz w:val="22"/>
                              </w:rPr>
                              <w:t>analyser</w:t>
                            </w:r>
                            <w:proofErr w:type="spellEnd"/>
                            <w:r w:rsidRPr="009D3DCD">
                              <w:rPr>
                                <w:sz w:val="22"/>
                              </w:rPr>
                              <w:t xml:space="preserve"> or shredder</w:t>
                            </w:r>
                            <w:r w:rsidRPr="009D3DCD">
                              <w:rPr>
                                <w:sz w:val="22"/>
                              </w:rPr>
                              <w:t>.</w:t>
                            </w:r>
                          </w:p>
                          <w:p w14:paraId="0F52BA1C" w14:textId="72FDDD0F" w:rsidR="00D73236" w:rsidRPr="00822D6C" w:rsidRDefault="00D73236" w:rsidP="00AA766D">
                            <w:pPr>
                              <w:pStyle w:val="Textkrper3"/>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BB505" id="_x0000_s1032" type="#_x0000_t202" style="position:absolute;margin-left:-52.35pt;margin-top:281.5pt;width:269.25pt;height:243.7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" strokecolor="white [3212]">
                <v:textbox>
                  <w:txbxContent>
                    <w:p w14:paraId="1FB0FBBB" w14:textId="4CDFEDDC" w:rsidR="00AA766D" w:rsidRPr="009D3DCD" w:rsidRDefault="00822D6C" w:rsidP="00822D6C">
                      <w:pPr>
                        <w:rPr>
                          <w:rFonts w:ascii="Times New Roman" w:hAnsi="Times New Roman" w:cs="Times New Roman"/>
                          <w:sz w:val="22"/>
                          <w:szCs w:val="22"/>
                          <w:lang w:val="en-US"/>
                        </w:rPr>
                      </w:pPr>
                      <w:r w:rsidRPr="009D3DCD">
                        <w:rPr>
                          <w:rFonts w:ascii="Times New Roman" w:hAnsi="Times New Roman" w:cs="Times New Roman"/>
                          <w:sz w:val="22"/>
                          <w:szCs w:val="22"/>
                          <w:lang w:val="en-US"/>
                        </w:rPr>
                        <w:t xml:space="preserve">As a next step to develop the training </w:t>
                      </w:r>
                      <w:proofErr w:type="spellStart"/>
                      <w:r w:rsidRPr="009D3DCD">
                        <w:rPr>
                          <w:rFonts w:ascii="Times New Roman" w:hAnsi="Times New Roman" w:cs="Times New Roman"/>
                          <w:sz w:val="22"/>
                          <w:szCs w:val="22"/>
                          <w:lang w:val="en-US"/>
                        </w:rPr>
                        <w:t>centres</w:t>
                      </w:r>
                      <w:proofErr w:type="spellEnd"/>
                      <w:r w:rsidRPr="009D3DCD">
                        <w:rPr>
                          <w:rFonts w:ascii="Times New Roman" w:hAnsi="Times New Roman" w:cs="Times New Roman"/>
                          <w:sz w:val="22"/>
                          <w:szCs w:val="22"/>
                          <w:lang w:val="en-US"/>
                        </w:rPr>
                        <w:t xml:space="preserve">, roadmaps will be established, in a later phase to be further developed into business plans. </w:t>
                      </w:r>
                    </w:p>
                    <w:p w14:paraId="63B5EE54" w14:textId="3B571FE2" w:rsidR="00AA766D" w:rsidRPr="009D3DCD" w:rsidRDefault="009D3DCD" w:rsidP="009D3DCD">
                      <w:pPr>
                        <w:pStyle w:val="Textkrper3"/>
                        <w:rPr>
                          <w:sz w:val="22"/>
                        </w:rPr>
                      </w:pPr>
                      <w:r w:rsidRPr="009D3DCD">
                        <w:rPr>
                          <w:sz w:val="22"/>
                        </w:rPr>
                        <w:t xml:space="preserve">- </w:t>
                      </w:r>
                      <w:r w:rsidR="00AA766D" w:rsidRPr="009D3DCD">
                        <w:rPr>
                          <w:sz w:val="22"/>
                        </w:rPr>
                        <w:t>Each university should have similar roadmaps and business model methodology; roadmaps must be strategic brochures with 6 phases (goals, innovation, stages and market, costs analysis, timeline, personnel) that each partner entity should meet;</w:t>
                      </w:r>
                    </w:p>
                    <w:p w14:paraId="5584EB99" w14:textId="6A7DF265" w:rsidR="00AA766D" w:rsidRPr="009D3DCD" w:rsidRDefault="009D3DCD" w:rsidP="009D3DCD">
                      <w:pPr>
                        <w:rPr>
                          <w:rFonts w:ascii="Times New Roman" w:hAnsi="Times New Roman" w:cs="Times New Roman"/>
                          <w:sz w:val="22"/>
                          <w:lang w:val="en-US"/>
                        </w:rPr>
                      </w:pPr>
                      <w:r w:rsidRPr="009D3DCD">
                        <w:rPr>
                          <w:rFonts w:ascii="Times New Roman" w:hAnsi="Times New Roman" w:cs="Times New Roman"/>
                          <w:sz w:val="22"/>
                          <w:lang w:val="en-US"/>
                        </w:rPr>
                        <w:t xml:space="preserve">- </w:t>
                      </w:r>
                      <w:r w:rsidR="00AA766D" w:rsidRPr="009D3DCD">
                        <w:rPr>
                          <w:rFonts w:ascii="Times New Roman" w:hAnsi="Times New Roman" w:cs="Times New Roman"/>
                          <w:sz w:val="22"/>
                          <w:lang w:val="en-US"/>
                        </w:rPr>
                        <w:t xml:space="preserve">Discussion about the timeframe: short (2 years), medium (5 years) </w:t>
                      </w:r>
                      <w:r w:rsidR="00822D6C" w:rsidRPr="009D3DCD">
                        <w:rPr>
                          <w:rFonts w:ascii="Times New Roman" w:hAnsi="Times New Roman" w:cs="Times New Roman"/>
                          <w:sz w:val="22"/>
                          <w:lang w:val="en-US"/>
                        </w:rPr>
                        <w:t>and</w:t>
                      </w:r>
                      <w:r w:rsidR="00AA766D" w:rsidRPr="009D3DCD">
                        <w:rPr>
                          <w:rFonts w:ascii="Times New Roman" w:hAnsi="Times New Roman" w:cs="Times New Roman"/>
                          <w:sz w:val="22"/>
                          <w:lang w:val="en-US"/>
                        </w:rPr>
                        <w:t xml:space="preserve"> long term (10 years); this timeline must be specified in the roadmaps</w:t>
                      </w:r>
                      <w:r w:rsidR="00822D6C" w:rsidRPr="009D3DCD">
                        <w:rPr>
                          <w:rFonts w:ascii="Times New Roman" w:hAnsi="Times New Roman" w:cs="Times New Roman"/>
                          <w:sz w:val="22"/>
                          <w:lang w:val="en-US"/>
                        </w:rPr>
                        <w:t>.</w:t>
                      </w:r>
                    </w:p>
                    <w:p w14:paraId="798964FA" w14:textId="63B1A8D1" w:rsidR="009D3DCD" w:rsidRPr="009D3DCD" w:rsidRDefault="009D3DCD" w:rsidP="009D3DCD">
                      <w:pPr>
                        <w:pStyle w:val="Textkrper2"/>
                        <w:rPr>
                          <w:sz w:val="22"/>
                        </w:rPr>
                      </w:pPr>
                      <w:r w:rsidRPr="009D3DCD">
                        <w:rPr>
                          <w:sz w:val="22"/>
                        </w:rPr>
                        <w:t>In a next step, the following equipment will be purchased</w:t>
                      </w:r>
                      <w:r w:rsidRPr="009D3DCD">
                        <w:rPr>
                          <w:sz w:val="22"/>
                        </w:rPr>
                        <w:t xml:space="preserve">: e-waste dismantling </w:t>
                      </w:r>
                      <w:r w:rsidRPr="009D3DCD">
                        <w:rPr>
                          <w:sz w:val="22"/>
                        </w:rPr>
                        <w:t>tools</w:t>
                      </w:r>
                      <w:r w:rsidRPr="009D3DCD">
                        <w:rPr>
                          <w:sz w:val="22"/>
                        </w:rPr>
                        <w:t>, Personal Protective Equipment, laboratory consumables</w:t>
                      </w:r>
                      <w:r w:rsidRPr="009D3DCD">
                        <w:rPr>
                          <w:sz w:val="22"/>
                        </w:rPr>
                        <w:t xml:space="preserve">, </w:t>
                      </w:r>
                      <w:r w:rsidRPr="009D3DCD">
                        <w:rPr>
                          <w:sz w:val="22"/>
                        </w:rPr>
                        <w:t xml:space="preserve">discussion about the purchase of other equipment, such as XRF </w:t>
                      </w:r>
                      <w:proofErr w:type="spellStart"/>
                      <w:r w:rsidRPr="009D3DCD">
                        <w:rPr>
                          <w:sz w:val="22"/>
                        </w:rPr>
                        <w:t>analyser</w:t>
                      </w:r>
                      <w:proofErr w:type="spellEnd"/>
                      <w:r w:rsidRPr="009D3DCD">
                        <w:rPr>
                          <w:sz w:val="22"/>
                        </w:rPr>
                        <w:t xml:space="preserve"> or shredder</w:t>
                      </w:r>
                      <w:r w:rsidRPr="009D3DCD">
                        <w:rPr>
                          <w:sz w:val="22"/>
                        </w:rPr>
                        <w:t>.</w:t>
                      </w:r>
                    </w:p>
                    <w:p w14:paraId="0F52BA1C" w14:textId="72FDDD0F" w:rsidR="00D73236" w:rsidRPr="00822D6C" w:rsidRDefault="00D73236" w:rsidP="00AA766D">
                      <w:pPr>
                        <w:pStyle w:val="Textkrper3"/>
                        <w:rPr>
                          <w:sz w:val="22"/>
                        </w:rPr>
                      </w:pPr>
                    </w:p>
                  </w:txbxContent>
                </v:textbox>
              </v:shape>
            </w:pict>
          </mc:Fallback>
        </mc:AlternateContent>
      </w:r>
      <w:r>
        <w:rPr>
          <w:rFonts w:ascii="Times New Roman" w:hAnsi="Times New Roman" w:cs="Times New Roman"/>
          <w:noProof/>
          <w:sz w:val="22"/>
          <w:szCs w:val="22"/>
          <w:lang w:val="en-US"/>
        </w:rPr>
        <mc:AlternateContent>
          <mc:Choice Requires="wps">
            <w:drawing>
              <wp:anchor distT="0" distB="0" distL="114300" distR="114300" simplePos="0" relativeHeight="251661824" behindDoc="1" locked="0" layoutInCell="1" allowOverlap="1" wp14:anchorId="7AB38F76" wp14:editId="3A5F5E07">
                <wp:simplePos x="0" y="0"/>
                <wp:positionH relativeFrom="column">
                  <wp:posOffset>-691515</wp:posOffset>
                </wp:positionH>
                <wp:positionV relativeFrom="paragraph">
                  <wp:posOffset>3224530</wp:posOffset>
                </wp:positionV>
                <wp:extent cx="3474085" cy="332105"/>
                <wp:effectExtent l="0" t="0" r="0" b="0"/>
                <wp:wrapThrough wrapText="bothSides">
                  <wp:wrapPolygon edited="0">
                    <wp:start x="0" y="0"/>
                    <wp:lineTo x="0" y="19824"/>
                    <wp:lineTo x="21438" y="19824"/>
                    <wp:lineTo x="21438" y="0"/>
                    <wp:lineTo x="0" y="0"/>
                  </wp:wrapPolygon>
                </wp:wrapThrough>
                <wp:docPr id="8" name="Text Box 21"/>
                <wp:cNvGraphicFramePr/>
                <a:graphic xmlns:a="http://schemas.openxmlformats.org/drawingml/2006/main">
                  <a:graphicData uri="http://schemas.microsoft.com/office/word/2010/wordprocessingShape">
                    <wps:wsp>
                      <wps:cNvSpPr txBox="1"/>
                      <wps:spPr>
                        <a:xfrm>
                          <a:off x="0" y="0"/>
                          <a:ext cx="3474085" cy="332105"/>
                        </a:xfrm>
                        <a:prstGeom prst="rect">
                          <a:avLst/>
                        </a:prstGeom>
                        <a:solidFill>
                          <a:schemeClr val="lt1"/>
                        </a:solidFill>
                        <a:ln w="6350">
                          <a:noFill/>
                        </a:ln>
                      </wps:spPr>
                      <wps:txbx>
                        <w:txbxContent>
                          <w:p w14:paraId="1EF44725" w14:textId="17DDFD3E" w:rsidR="00D73236" w:rsidRPr="00264A55" w:rsidRDefault="00AA766D" w:rsidP="00D73236">
                            <w:pPr>
                              <w:pStyle w:val="berschrift1"/>
                              <w:rPr>
                                <w:rFonts w:ascii="Times New Roman" w:hAnsi="Times New Roman" w:cs="Times New Roman"/>
                                <w:lang w:val="de-AT"/>
                              </w:rPr>
                            </w:pPr>
                            <w:r>
                              <w:rPr>
                                <w:rFonts w:ascii="Times New Roman" w:hAnsi="Times New Roman" w:cs="Times New Roman"/>
                                <w:lang w:val="de-AT"/>
                              </w:rPr>
                              <w:t>DEvelopment of the training centres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38F76" id="_x0000_s1033" type="#_x0000_t202" style="position:absolute;margin-left:-54.45pt;margin-top:253.9pt;width:273.55pt;height:2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" fillcolor="white [3201]" stroked="f" strokeweight=".5pt">
                <v:textbox>
                  <w:txbxContent>
                    <w:p w14:paraId="1EF44725" w14:textId="17DDFD3E" w:rsidR="00D73236" w:rsidRPr="00264A55" w:rsidRDefault="00AA766D" w:rsidP="00D73236">
                      <w:pPr>
                        <w:pStyle w:val="berschrift1"/>
                        <w:rPr>
                          <w:rFonts w:ascii="Times New Roman" w:hAnsi="Times New Roman" w:cs="Times New Roman"/>
                          <w:lang w:val="de-AT"/>
                        </w:rPr>
                      </w:pPr>
                      <w:r>
                        <w:rPr>
                          <w:rFonts w:ascii="Times New Roman" w:hAnsi="Times New Roman" w:cs="Times New Roman"/>
                          <w:lang w:val="de-AT"/>
                        </w:rPr>
                        <w:t>DEvelopment of the training centres</w:t>
                      </w:r>
                    </w:p>
                  </w:txbxContent>
                </v:textbox>
                <w10:wrap type="through"/>
              </v:shape>
            </w:pict>
          </mc:Fallback>
        </mc:AlternateContent>
      </w:r>
      <w:r>
        <w:rPr>
          <w:noProof/>
          <w:lang w:val="en-US"/>
        </w:rPr>
        <mc:AlternateContent>
          <mc:Choice Requires="wps">
            <w:drawing>
              <wp:anchor distT="0" distB="0" distL="114300" distR="114300" simplePos="0" relativeHeight="251647488" behindDoc="0" locked="0" layoutInCell="1" allowOverlap="1" wp14:anchorId="5165F709" wp14:editId="32A0CDB0">
                <wp:simplePos x="0" y="0"/>
                <wp:positionH relativeFrom="margin">
                  <wp:posOffset>-713917</wp:posOffset>
                </wp:positionH>
                <wp:positionV relativeFrom="paragraph">
                  <wp:posOffset>2372156</wp:posOffset>
                </wp:positionV>
                <wp:extent cx="3467100" cy="870392"/>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3467100" cy="870392"/>
                        </a:xfrm>
                        <a:prstGeom prst="rect">
                          <a:avLst/>
                        </a:prstGeom>
                        <a:solidFill>
                          <a:schemeClr val="lt1"/>
                        </a:solidFill>
                        <a:ln w="6350">
                          <a:noFill/>
                        </a:ln>
                      </wps:spPr>
                      <wps:txbx>
                        <w:txbxContent>
                          <w:p w14:paraId="5B5C6CFE" w14:textId="54677B6C" w:rsidR="00264A55" w:rsidRPr="00822D6C" w:rsidRDefault="00A4465E" w:rsidP="00AA766D">
                            <w:pPr>
                              <w:pStyle w:val="Textkrper"/>
                            </w:pPr>
                            <w:r w:rsidRPr="00822D6C">
                              <w:t>The forth partner meeting took place at TU</w:t>
                            </w:r>
                            <w:r w:rsidR="00F17973" w:rsidRPr="00822D6C">
                              <w:t xml:space="preserve"> Hamburg. Main topics of this meeting was an exchange of experience with DAAD, next steps for the development of the training </w:t>
                            </w:r>
                            <w:proofErr w:type="spellStart"/>
                            <w:r w:rsidR="00F17973" w:rsidRPr="00822D6C">
                              <w:t>centres</w:t>
                            </w:r>
                            <w:proofErr w:type="spellEnd"/>
                            <w:r w:rsidR="00F17973" w:rsidRPr="00822D6C">
                              <w:t>, content of the training materials and site visits.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5F709" id="Text Box 20" o:spid="_x0000_s1034" type="#_x0000_t202" style="position:absolute;margin-left:-56.2pt;margin-top:186.8pt;width:273pt;height:68.5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" fillcolor="white [3201]" stroked="f" strokeweight=".5pt">
                <v:textbox>
                  <w:txbxContent>
                    <w:p w14:paraId="5B5C6CFE" w14:textId="54677B6C" w:rsidR="00264A55" w:rsidRPr="00822D6C" w:rsidRDefault="00A4465E" w:rsidP="00AA766D">
                      <w:pPr>
                        <w:pStyle w:val="Textkrper"/>
                      </w:pPr>
                      <w:r w:rsidRPr="00822D6C">
                        <w:t>The forth partner meeting took place at TU</w:t>
                      </w:r>
                      <w:r w:rsidR="00F17973" w:rsidRPr="00822D6C">
                        <w:t xml:space="preserve"> Hamburg. Main topics of this meeting was an exchange of experience with DAAD, next steps for the development of the training </w:t>
                      </w:r>
                      <w:proofErr w:type="spellStart"/>
                      <w:r w:rsidR="00F17973" w:rsidRPr="00822D6C">
                        <w:t>centres</w:t>
                      </w:r>
                      <w:proofErr w:type="spellEnd"/>
                      <w:r w:rsidR="00F17973" w:rsidRPr="00822D6C">
                        <w:t>, content of the training materials and site visits.</w:t>
                      </w:r>
                    </w:p>
                  </w:txbxContent>
                </v:textbox>
                <w10:wrap anchorx="margin"/>
              </v:shape>
            </w:pict>
          </mc:Fallback>
        </mc:AlternateContent>
      </w:r>
      <w:r w:rsidR="00722C16">
        <w:rPr>
          <w:rFonts w:ascii="Times New Roman" w:hAnsi="Times New Roman" w:cs="Times New Roman"/>
          <w:noProof/>
          <w:sz w:val="22"/>
          <w:szCs w:val="22"/>
          <w:lang w:val="en-US"/>
        </w:rPr>
        <mc:AlternateContent>
          <mc:Choice Requires="wps">
            <w:drawing>
              <wp:anchor distT="0" distB="0" distL="114300" distR="114300" simplePos="0" relativeHeight="251648512" behindDoc="1" locked="0" layoutInCell="1" allowOverlap="1" wp14:anchorId="176BCB10" wp14:editId="1CD371EE">
                <wp:simplePos x="0" y="0"/>
                <wp:positionH relativeFrom="column">
                  <wp:posOffset>-666750</wp:posOffset>
                </wp:positionH>
                <wp:positionV relativeFrom="paragraph">
                  <wp:posOffset>1972310</wp:posOffset>
                </wp:positionV>
                <wp:extent cx="3474085" cy="332105"/>
                <wp:effectExtent l="0" t="0" r="0" b="0"/>
                <wp:wrapThrough wrapText="bothSides">
                  <wp:wrapPolygon edited="0">
                    <wp:start x="0" y="0"/>
                    <wp:lineTo x="0" y="19824"/>
                    <wp:lineTo x="21438" y="19824"/>
                    <wp:lineTo x="21438"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3474085" cy="332105"/>
                        </a:xfrm>
                        <a:prstGeom prst="rect">
                          <a:avLst/>
                        </a:prstGeom>
                        <a:solidFill>
                          <a:schemeClr val="lt1"/>
                        </a:solidFill>
                        <a:ln w="6350">
                          <a:noFill/>
                        </a:ln>
                      </wps:spPr>
                      <wps:txbx>
                        <w:txbxContent>
                          <w:p w14:paraId="75ADB330" w14:textId="747072FA" w:rsidR="003E4A01" w:rsidRPr="00264A55" w:rsidRDefault="00A4465E" w:rsidP="00B60842">
                            <w:pPr>
                              <w:pStyle w:val="berschrift1"/>
                              <w:rPr>
                                <w:rFonts w:ascii="Times New Roman" w:hAnsi="Times New Roman" w:cs="Times New Roman"/>
                                <w:lang w:val="de-AT"/>
                              </w:rPr>
                            </w:pPr>
                            <w:r>
                              <w:rPr>
                                <w:rFonts w:ascii="Times New Roman" w:hAnsi="Times New Roman" w:cs="Times New Roman"/>
                                <w:lang w:val="de-AT"/>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BCB10" id="_x0000_s1035" type="#_x0000_t202" style="position:absolute;margin-left:-52.5pt;margin-top:155.3pt;width:273.55pt;height:26.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" fillcolor="white [3201]" stroked="f" strokeweight=".5pt">
                <v:textbox>
                  <w:txbxContent>
                    <w:p w14:paraId="75ADB330" w14:textId="747072FA" w:rsidR="003E4A01" w:rsidRPr="00264A55" w:rsidRDefault="00A4465E" w:rsidP="00B60842">
                      <w:pPr>
                        <w:pStyle w:val="berschrift1"/>
                        <w:rPr>
                          <w:rFonts w:ascii="Times New Roman" w:hAnsi="Times New Roman" w:cs="Times New Roman"/>
                          <w:lang w:val="de-AT"/>
                        </w:rPr>
                      </w:pPr>
                      <w:r>
                        <w:rPr>
                          <w:rFonts w:ascii="Times New Roman" w:hAnsi="Times New Roman" w:cs="Times New Roman"/>
                          <w:lang w:val="de-AT"/>
                        </w:rPr>
                        <w:t>overview</w:t>
                      </w:r>
                    </w:p>
                  </w:txbxContent>
                </v:textbox>
                <w10:wrap type="through"/>
              </v:shape>
            </w:pict>
          </mc:Fallback>
        </mc:AlternateContent>
      </w:r>
      <w:r w:rsidR="00185BB2" w:rsidRPr="00E2439A">
        <w:rPr>
          <w:rFonts w:ascii="Times New Roman" w:hAnsi="Times New Roman" w:cs="Times New Roman"/>
          <w:b/>
          <w:bCs/>
          <w:noProof/>
          <w:color w:val="2F5496" w:themeColor="accent5" w:themeShade="BF"/>
          <w:sz w:val="22"/>
          <w:szCs w:val="22"/>
          <w:lang w:val="en-US"/>
        </w:rPr>
        <mc:AlternateContent>
          <mc:Choice Requires="wps">
            <w:drawing>
              <wp:anchor distT="45720" distB="45720" distL="114300" distR="114300" simplePos="0" relativeHeight="251658752" behindDoc="0" locked="0" layoutInCell="1" allowOverlap="1" wp14:anchorId="4A7D949F" wp14:editId="2EFC231A">
                <wp:simplePos x="0" y="0"/>
                <wp:positionH relativeFrom="margin">
                  <wp:posOffset>-647700</wp:posOffset>
                </wp:positionH>
                <wp:positionV relativeFrom="paragraph">
                  <wp:posOffset>1355725</wp:posOffset>
                </wp:positionV>
                <wp:extent cx="2305050" cy="266700"/>
                <wp:effectExtent l="0" t="0" r="0" b="0"/>
                <wp:wrapNone/>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66700"/>
                        </a:xfrm>
                        <a:prstGeom prst="rect">
                          <a:avLst/>
                        </a:prstGeom>
                        <a:solidFill>
                          <a:srgbClr val="FFFFFF"/>
                        </a:solidFill>
                        <a:ln w="9525">
                          <a:noFill/>
                          <a:miter lim="800000"/>
                          <a:headEnd/>
                          <a:tailEnd/>
                        </a:ln>
                      </wps:spPr>
                      <wps:txbx>
                        <w:txbxContent>
                          <w:p w14:paraId="4A225105" w14:textId="5D01C580" w:rsidR="00AE123C" w:rsidRPr="00A21C5A" w:rsidRDefault="005D4FD5" w:rsidP="00AE123C">
                            <w:pPr>
                              <w:rPr>
                                <w:rFonts w:ascii="Times New Roman" w:hAnsi="Times New Roman"/>
                                <w:lang w:val="en-GB"/>
                              </w:rPr>
                            </w:pPr>
                            <w:r>
                              <w:rPr>
                                <w:rFonts w:ascii="Times New Roman" w:hAnsi="Times New Roman"/>
                                <w:lang w:val="en-GB"/>
                              </w:rPr>
                              <w:t>Figure</w:t>
                            </w:r>
                            <w:r w:rsidR="00AE123C" w:rsidRPr="00A21C5A">
                              <w:rPr>
                                <w:rFonts w:ascii="Times New Roman" w:hAnsi="Times New Roman"/>
                                <w:lang w:val="en-GB"/>
                              </w:rPr>
                              <w:t xml:space="preserve"> </w:t>
                            </w:r>
                            <w:r w:rsidR="00AE123C">
                              <w:rPr>
                                <w:rFonts w:ascii="Times New Roman" w:hAnsi="Times New Roman"/>
                                <w:lang w:val="en-GB"/>
                              </w:rPr>
                              <w:t>1</w:t>
                            </w:r>
                            <w:r w:rsidR="00AE123C" w:rsidRPr="00A21C5A">
                              <w:rPr>
                                <w:rFonts w:ascii="Times New Roman" w:hAnsi="Times New Roman"/>
                                <w:lang w:val="en-GB"/>
                              </w:rPr>
                              <w:t xml:space="preserve">: </w:t>
                            </w:r>
                            <w:r>
                              <w:rPr>
                                <w:rFonts w:ascii="Times New Roman" w:hAnsi="Times New Roman"/>
                                <w:lang w:val="en-GB"/>
                              </w:rPr>
                              <w:t>Development workshop</w:t>
                            </w:r>
                          </w:p>
                          <w:p w14:paraId="218AFFEA" w14:textId="77777777" w:rsidR="00AE123C" w:rsidRDefault="00AE123C" w:rsidP="00AE12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D949F" id="_x0000_s1036" type="#_x0000_t202" style="position:absolute;margin-left:-51pt;margin-top:106.75pt;width:181.5pt;height:21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" stroked="f">
                <v:textbox>
                  <w:txbxContent>
                    <w:p w14:paraId="4A225105" w14:textId="5D01C580" w:rsidR="00AE123C" w:rsidRPr="00A21C5A" w:rsidRDefault="005D4FD5" w:rsidP="00AE123C">
                      <w:pPr>
                        <w:rPr>
                          <w:rFonts w:ascii="Times New Roman" w:hAnsi="Times New Roman"/>
                          <w:lang w:val="en-GB"/>
                        </w:rPr>
                      </w:pPr>
                      <w:r>
                        <w:rPr>
                          <w:rFonts w:ascii="Times New Roman" w:hAnsi="Times New Roman"/>
                          <w:lang w:val="en-GB"/>
                        </w:rPr>
                        <w:t>Figure</w:t>
                      </w:r>
                      <w:r w:rsidR="00AE123C" w:rsidRPr="00A21C5A">
                        <w:rPr>
                          <w:rFonts w:ascii="Times New Roman" w:hAnsi="Times New Roman"/>
                          <w:lang w:val="en-GB"/>
                        </w:rPr>
                        <w:t xml:space="preserve"> </w:t>
                      </w:r>
                      <w:r w:rsidR="00AE123C">
                        <w:rPr>
                          <w:rFonts w:ascii="Times New Roman" w:hAnsi="Times New Roman"/>
                          <w:lang w:val="en-GB"/>
                        </w:rPr>
                        <w:t>1</w:t>
                      </w:r>
                      <w:r w:rsidR="00AE123C" w:rsidRPr="00A21C5A">
                        <w:rPr>
                          <w:rFonts w:ascii="Times New Roman" w:hAnsi="Times New Roman"/>
                          <w:lang w:val="en-GB"/>
                        </w:rPr>
                        <w:t xml:space="preserve">: </w:t>
                      </w:r>
                      <w:r>
                        <w:rPr>
                          <w:rFonts w:ascii="Times New Roman" w:hAnsi="Times New Roman"/>
                          <w:lang w:val="en-GB"/>
                        </w:rPr>
                        <w:t>Development workshop</w:t>
                      </w:r>
                    </w:p>
                    <w:p w14:paraId="218AFFEA" w14:textId="77777777" w:rsidR="00AE123C" w:rsidRDefault="00AE123C" w:rsidP="00AE123C"/>
                  </w:txbxContent>
                </v:textbox>
                <w10:wrap anchorx="margin"/>
              </v:shape>
            </w:pict>
          </mc:Fallback>
        </mc:AlternateContent>
      </w:r>
      <w:r w:rsidR="00185BB2">
        <w:rPr>
          <w:rFonts w:ascii="Times New Roman" w:hAnsi="Times New Roman" w:cs="Times New Roman"/>
          <w:sz w:val="22"/>
          <w:szCs w:val="22"/>
          <w:lang w:val="en-GB" w:eastAsia="de-AT"/>
        </w:rPr>
        <w:br w:type="page"/>
      </w:r>
    </w:p>
    <w:p w14:paraId="475C3C8F" w14:textId="17F0FF74" w:rsidR="00B71420" w:rsidRPr="000718D7" w:rsidRDefault="009D3DCD" w:rsidP="000718D7">
      <w:pPr>
        <w:jc w:val="both"/>
        <w:rPr>
          <w:rFonts w:ascii="Times New Roman" w:hAnsi="Times New Roman" w:cs="Times New Roman"/>
          <w:sz w:val="22"/>
          <w:szCs w:val="22"/>
          <w:lang w:val="en-GB" w:eastAsia="de-AT"/>
        </w:rPr>
      </w:pPr>
      <w:r w:rsidRPr="00D35FCF">
        <w:rPr>
          <w:b/>
          <w:noProof/>
          <w:color w:val="5B9BD5" w:themeColor="accent1"/>
          <w:lang w:val="en-US"/>
        </w:rPr>
        <w:lastRenderedPageBreak/>
        <mc:AlternateContent>
          <mc:Choice Requires="wps">
            <w:drawing>
              <wp:anchor distT="45720" distB="45720" distL="114300" distR="114300" simplePos="0" relativeHeight="251645440" behindDoc="1" locked="0" layoutInCell="1" allowOverlap="1" wp14:anchorId="2E1D9128" wp14:editId="7B776F52">
                <wp:simplePos x="0" y="0"/>
                <wp:positionH relativeFrom="rightMargin">
                  <wp:posOffset>4271</wp:posOffset>
                </wp:positionH>
                <wp:positionV relativeFrom="page">
                  <wp:posOffset>10209985</wp:posOffset>
                </wp:positionV>
                <wp:extent cx="826383" cy="285750"/>
                <wp:effectExtent l="0" t="0" r="1206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383" cy="285750"/>
                        </a:xfrm>
                        <a:prstGeom prst="rect">
                          <a:avLst/>
                        </a:prstGeom>
                        <a:solidFill>
                          <a:srgbClr val="FFFFFF"/>
                        </a:solidFill>
                        <a:ln w="9525">
                          <a:solidFill>
                            <a:schemeClr val="bg1"/>
                          </a:solidFill>
                          <a:miter lim="800000"/>
                          <a:headEnd/>
                          <a:tailEnd/>
                        </a:ln>
                      </wps:spPr>
                      <wps:txbx>
                        <w:txbxContent>
                          <w:p w14:paraId="41DF9445" w14:textId="6CA8C72A" w:rsidR="000543B5" w:rsidRPr="003D1C4D" w:rsidRDefault="009D3DCD">
                            <w:pPr>
                              <w:rPr>
                                <w:sz w:val="16"/>
                                <w:szCs w:val="16"/>
                              </w:rPr>
                            </w:pPr>
                            <w:proofErr w:type="spellStart"/>
                            <w:r>
                              <w:rPr>
                                <w:rFonts w:cs="Times New Roman"/>
                                <w:b/>
                                <w:sz w:val="16"/>
                                <w:szCs w:val="16"/>
                              </w:rPr>
                              <w:t>Hanter</w:t>
                            </w:r>
                            <w:proofErr w:type="spellEnd"/>
                            <w:r>
                              <w:rPr>
                                <w:rFonts w:cs="Times New Roman"/>
                                <w:b/>
                                <w:sz w:val="16"/>
                                <w:szCs w:val="16"/>
                              </w:rPr>
                              <w:t xml:space="preserve"> </w:t>
                            </w:r>
                            <w:proofErr w:type="spellStart"/>
                            <w:r>
                              <w:rPr>
                                <w:rFonts w:cs="Times New Roman"/>
                                <w:b/>
                                <w:sz w:val="16"/>
                                <w:szCs w:val="16"/>
                              </w:rPr>
                              <w:t>metals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D9128" id="_x0000_s1037" type="#_x0000_t202" style="position:absolute;left:0;text-align:left;margin-left:.35pt;margin-top:803.95pt;width:65.05pt;height:22.5pt;z-index:-2516710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" strokecolor="white [3212]">
                <v:textbox>
                  <w:txbxContent>
                    <w:p w14:paraId="41DF9445" w14:textId="6CA8C72A" w:rsidR="000543B5" w:rsidRPr="003D1C4D" w:rsidRDefault="009D3DCD">
                      <w:pPr>
                        <w:rPr>
                          <w:sz w:val="16"/>
                          <w:szCs w:val="16"/>
                        </w:rPr>
                      </w:pPr>
                      <w:proofErr w:type="spellStart"/>
                      <w:r>
                        <w:rPr>
                          <w:rFonts w:cs="Times New Roman"/>
                          <w:b/>
                          <w:sz w:val="16"/>
                          <w:szCs w:val="16"/>
                        </w:rPr>
                        <w:t>Hanter</w:t>
                      </w:r>
                      <w:proofErr w:type="spellEnd"/>
                      <w:r>
                        <w:rPr>
                          <w:rFonts w:cs="Times New Roman"/>
                          <w:b/>
                          <w:sz w:val="16"/>
                          <w:szCs w:val="16"/>
                        </w:rPr>
                        <w:t xml:space="preserve"> </w:t>
                      </w:r>
                      <w:proofErr w:type="spellStart"/>
                      <w:r>
                        <w:rPr>
                          <w:rFonts w:cs="Times New Roman"/>
                          <w:b/>
                          <w:sz w:val="16"/>
                          <w:szCs w:val="16"/>
                        </w:rPr>
                        <w:t>metals</w:t>
                      </w:r>
                      <w:proofErr w:type="spellEnd"/>
                    </w:p>
                  </w:txbxContent>
                </v:textbox>
                <w10:wrap anchorx="margin" anchory="page"/>
              </v:shape>
            </w:pict>
          </mc:Fallback>
        </mc:AlternateContent>
      </w:r>
      <w:r w:rsidRPr="00227C3E">
        <w:rPr>
          <w:rFonts w:ascii="Times New Roman" w:hAnsi="Times New Roman" w:cs="Times New Roman"/>
          <w:noProof/>
          <w:sz w:val="32"/>
          <w:szCs w:val="32"/>
          <w:lang w:val="en-US"/>
        </w:rPr>
        <mc:AlternateContent>
          <mc:Choice Requires="wps">
            <w:drawing>
              <wp:anchor distT="45720" distB="45720" distL="114300" distR="114300" simplePos="0" relativeHeight="251664896" behindDoc="1" locked="0" layoutInCell="1" allowOverlap="1" wp14:anchorId="79573079" wp14:editId="0098543B">
                <wp:simplePos x="0" y="0"/>
                <wp:positionH relativeFrom="column">
                  <wp:posOffset>-552552</wp:posOffset>
                </wp:positionH>
                <wp:positionV relativeFrom="paragraph">
                  <wp:posOffset>518323</wp:posOffset>
                </wp:positionV>
                <wp:extent cx="3206750" cy="3735837"/>
                <wp:effectExtent l="0" t="0" r="12700" b="1714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3735837"/>
                        </a:xfrm>
                        <a:prstGeom prst="rect">
                          <a:avLst/>
                        </a:prstGeom>
                        <a:solidFill>
                          <a:srgbClr val="FFFFFF"/>
                        </a:solidFill>
                        <a:ln w="9525">
                          <a:solidFill>
                            <a:schemeClr val="bg1"/>
                          </a:solidFill>
                          <a:miter lim="800000"/>
                          <a:headEnd/>
                          <a:tailEnd/>
                        </a:ln>
                      </wps:spPr>
                      <wps:txbx>
                        <w:txbxContent>
                          <w:p w14:paraId="7AA2290E" w14:textId="6920D503" w:rsidR="004222F6" w:rsidRPr="009D3DCD" w:rsidRDefault="004222F6" w:rsidP="00185BB2">
                            <w:pPr>
                              <w:rPr>
                                <w:rFonts w:ascii="Times New Roman" w:hAnsi="Times New Roman" w:cs="Times New Roman"/>
                                <w:sz w:val="22"/>
                                <w:szCs w:val="22"/>
                                <w:lang w:val="en-US"/>
                              </w:rPr>
                            </w:pPr>
                            <w:r w:rsidRPr="009D3DCD">
                              <w:rPr>
                                <w:rFonts w:ascii="Times New Roman" w:hAnsi="Times New Roman" w:cs="Times New Roman"/>
                                <w:b/>
                                <w:sz w:val="22"/>
                                <w:szCs w:val="22"/>
                                <w:lang w:val="en-US"/>
                              </w:rPr>
                              <w:t>I</w:t>
                            </w:r>
                            <w:r w:rsidR="00185BB2" w:rsidRPr="009D3DCD">
                              <w:rPr>
                                <w:rFonts w:ascii="Times New Roman" w:hAnsi="Times New Roman" w:cs="Times New Roman"/>
                                <w:b/>
                                <w:sz w:val="22"/>
                                <w:szCs w:val="22"/>
                                <w:lang w:val="en-US"/>
                              </w:rPr>
                              <w:t>deas</w:t>
                            </w:r>
                            <w:r w:rsidRPr="009D3DCD">
                              <w:rPr>
                                <w:rFonts w:ascii="Times New Roman" w:hAnsi="Times New Roman" w:cs="Times New Roman"/>
                                <w:b/>
                                <w:sz w:val="22"/>
                                <w:szCs w:val="22"/>
                                <w:lang w:val="en-US"/>
                              </w:rPr>
                              <w:t xml:space="preserve"> and </w:t>
                            </w:r>
                            <w:r w:rsidR="00185BB2" w:rsidRPr="009D3DCD">
                              <w:rPr>
                                <w:rFonts w:ascii="Times New Roman" w:hAnsi="Times New Roman" w:cs="Times New Roman"/>
                                <w:b/>
                                <w:sz w:val="22"/>
                                <w:szCs w:val="22"/>
                                <w:lang w:val="en-US"/>
                              </w:rPr>
                              <w:t>expectations</w:t>
                            </w:r>
                            <w:r w:rsidR="00A95449" w:rsidRPr="009D3DCD">
                              <w:rPr>
                                <w:rFonts w:ascii="Times New Roman" w:hAnsi="Times New Roman" w:cs="Times New Roman"/>
                                <w:b/>
                                <w:sz w:val="22"/>
                                <w:szCs w:val="22"/>
                                <w:lang w:val="en-US"/>
                              </w:rPr>
                              <w:t>:</w:t>
                            </w:r>
                          </w:p>
                          <w:p w14:paraId="66795B8E" w14:textId="53973589" w:rsidR="00185BB2" w:rsidRPr="009D3DCD" w:rsidRDefault="004222F6" w:rsidP="00185BB2">
                            <w:pPr>
                              <w:rPr>
                                <w:rFonts w:ascii="Times New Roman" w:hAnsi="Times New Roman" w:cs="Times New Roman"/>
                                <w:sz w:val="22"/>
                                <w:szCs w:val="22"/>
                                <w:lang w:val="en-US"/>
                              </w:rPr>
                            </w:pPr>
                            <w:r w:rsidRPr="009D3DCD">
                              <w:rPr>
                                <w:rFonts w:ascii="Times New Roman" w:hAnsi="Times New Roman" w:cs="Times New Roman"/>
                                <w:sz w:val="22"/>
                                <w:szCs w:val="22"/>
                                <w:lang w:val="en-US"/>
                              </w:rPr>
                              <w:t xml:space="preserve">- Universities seek </w:t>
                            </w:r>
                            <w:r w:rsidR="00185BB2" w:rsidRPr="009D3DCD">
                              <w:rPr>
                                <w:rFonts w:ascii="Times New Roman" w:hAnsi="Times New Roman" w:cs="Times New Roman"/>
                                <w:sz w:val="22"/>
                                <w:szCs w:val="22"/>
                                <w:lang w:val="en-US"/>
                              </w:rPr>
                              <w:t xml:space="preserve">research cooperation </w:t>
                            </w:r>
                            <w:r w:rsidRPr="009D3DCD">
                              <w:rPr>
                                <w:rFonts w:ascii="Times New Roman" w:hAnsi="Times New Roman" w:cs="Times New Roman"/>
                                <w:sz w:val="22"/>
                                <w:szCs w:val="22"/>
                                <w:lang w:val="en-US"/>
                              </w:rPr>
                              <w:t>with</w:t>
                            </w:r>
                            <w:r w:rsidR="00185BB2" w:rsidRPr="009D3DCD">
                              <w:rPr>
                                <w:rFonts w:ascii="Times New Roman" w:hAnsi="Times New Roman" w:cs="Times New Roman"/>
                                <w:sz w:val="22"/>
                                <w:szCs w:val="22"/>
                                <w:lang w:val="en-US"/>
                              </w:rPr>
                              <w:t xml:space="preserve"> business partners with </w:t>
                            </w:r>
                            <w:r w:rsidRPr="009D3DCD">
                              <w:rPr>
                                <w:rFonts w:ascii="Times New Roman" w:hAnsi="Times New Roman" w:cs="Times New Roman"/>
                                <w:sz w:val="22"/>
                                <w:szCs w:val="22"/>
                                <w:lang w:val="en-US"/>
                              </w:rPr>
                              <w:t xml:space="preserve">a </w:t>
                            </w:r>
                            <w:r w:rsidR="00185BB2" w:rsidRPr="009D3DCD">
                              <w:rPr>
                                <w:rFonts w:ascii="Times New Roman" w:hAnsi="Times New Roman" w:cs="Times New Roman"/>
                                <w:sz w:val="22"/>
                                <w:szCs w:val="22"/>
                                <w:lang w:val="en-US"/>
                              </w:rPr>
                              <w:t xml:space="preserve">focus on technical issues; </w:t>
                            </w:r>
                            <w:r w:rsidR="009D3DCD" w:rsidRPr="009D3DCD">
                              <w:rPr>
                                <w:rFonts w:ascii="Times New Roman" w:hAnsi="Times New Roman" w:cs="Times New Roman"/>
                                <w:sz w:val="22"/>
                                <w:szCs w:val="22"/>
                                <w:lang w:val="en-US"/>
                              </w:rPr>
                              <w:t>U</w:t>
                            </w:r>
                            <w:r w:rsidR="00185BB2" w:rsidRPr="009D3DCD">
                              <w:rPr>
                                <w:rFonts w:ascii="Times New Roman" w:hAnsi="Times New Roman" w:cs="Times New Roman"/>
                                <w:sz w:val="22"/>
                                <w:szCs w:val="22"/>
                                <w:lang w:val="en-US"/>
                              </w:rPr>
                              <w:t xml:space="preserve">niversities want to provide training courses for students (e.g. internships) in order to introduce them in the </w:t>
                            </w:r>
                            <w:proofErr w:type="spellStart"/>
                            <w:proofErr w:type="gramStart"/>
                            <w:r w:rsidR="00185BB2" w:rsidRPr="009D3DCD">
                              <w:rPr>
                                <w:rFonts w:ascii="Times New Roman" w:hAnsi="Times New Roman" w:cs="Times New Roman"/>
                                <w:sz w:val="22"/>
                                <w:szCs w:val="22"/>
                                <w:lang w:val="en-US"/>
                              </w:rPr>
                              <w:t>companies</w:t>
                            </w:r>
                            <w:proofErr w:type="spellEnd"/>
                            <w:proofErr w:type="gramEnd"/>
                            <w:r w:rsidR="00185BB2" w:rsidRPr="009D3DCD">
                              <w:rPr>
                                <w:rFonts w:ascii="Times New Roman" w:hAnsi="Times New Roman" w:cs="Times New Roman"/>
                                <w:sz w:val="22"/>
                                <w:szCs w:val="22"/>
                                <w:lang w:val="en-US"/>
                              </w:rPr>
                              <w:t xml:space="preserve"> workforce (</w:t>
                            </w:r>
                            <w:proofErr w:type="spellStart"/>
                            <w:r w:rsidR="00185BB2" w:rsidRPr="009D3DCD">
                              <w:rPr>
                                <w:rFonts w:ascii="Times New Roman" w:hAnsi="Times New Roman" w:cs="Times New Roman"/>
                                <w:sz w:val="22"/>
                                <w:szCs w:val="22"/>
                                <w:lang w:val="en-US"/>
                              </w:rPr>
                              <w:t>LaWEEEda</w:t>
                            </w:r>
                            <w:proofErr w:type="spellEnd"/>
                            <w:r w:rsidR="00185BB2" w:rsidRPr="009D3DCD">
                              <w:rPr>
                                <w:rFonts w:ascii="Times New Roman" w:hAnsi="Times New Roman" w:cs="Times New Roman"/>
                                <w:sz w:val="22"/>
                                <w:szCs w:val="22"/>
                                <w:lang w:val="en-US"/>
                              </w:rPr>
                              <w:t xml:space="preserve"> staff should be the first option); </w:t>
                            </w:r>
                          </w:p>
                          <w:p w14:paraId="7C75B985" w14:textId="7CDF942F" w:rsidR="00185BB2" w:rsidRPr="009D3DCD" w:rsidRDefault="004222F6" w:rsidP="00722C16">
                            <w:pPr>
                              <w:pStyle w:val="Textkrper3"/>
                              <w:rPr>
                                <w:sz w:val="22"/>
                              </w:rPr>
                            </w:pPr>
                            <w:r w:rsidRPr="009D3DCD">
                              <w:rPr>
                                <w:sz w:val="22"/>
                              </w:rPr>
                              <w:t>- B</w:t>
                            </w:r>
                            <w:r w:rsidR="00185BB2" w:rsidRPr="009D3DCD">
                              <w:rPr>
                                <w:sz w:val="22"/>
                              </w:rPr>
                              <w:t>usiness partners should share their knowledge with universities (not only in technical terms but also in the market context, new developments, etc.); suggests also the inclusion of non-academic public (e.g. informal sector);</w:t>
                            </w:r>
                          </w:p>
                          <w:p w14:paraId="4B5B2E4F" w14:textId="70F93DBF" w:rsidR="00185BB2" w:rsidRPr="009D3DCD" w:rsidRDefault="004222F6" w:rsidP="00185BB2">
                            <w:pPr>
                              <w:rPr>
                                <w:rFonts w:ascii="Times New Roman" w:hAnsi="Times New Roman" w:cs="Times New Roman"/>
                                <w:sz w:val="22"/>
                                <w:szCs w:val="22"/>
                                <w:lang w:val="en-US"/>
                              </w:rPr>
                            </w:pPr>
                            <w:r w:rsidRPr="009D3DCD">
                              <w:rPr>
                                <w:rFonts w:ascii="Times New Roman" w:hAnsi="Times New Roman" w:cs="Times New Roman"/>
                                <w:sz w:val="22"/>
                                <w:szCs w:val="22"/>
                                <w:lang w:val="en-US"/>
                              </w:rPr>
                              <w:t>- S</w:t>
                            </w:r>
                            <w:r w:rsidR="00185BB2" w:rsidRPr="009D3DCD">
                              <w:rPr>
                                <w:rFonts w:ascii="Times New Roman" w:hAnsi="Times New Roman" w:cs="Times New Roman"/>
                                <w:sz w:val="22"/>
                                <w:szCs w:val="22"/>
                                <w:lang w:val="en-US"/>
                              </w:rPr>
                              <w:t>upport from business partners in terms of materials, tools and knowledge for trainings.</w:t>
                            </w:r>
                          </w:p>
                          <w:p w14:paraId="6A76116C" w14:textId="351ABB8A" w:rsidR="00185BB2" w:rsidRPr="009D3DCD" w:rsidRDefault="00185BB2" w:rsidP="00185BB2">
                            <w:pPr>
                              <w:rPr>
                                <w:rFonts w:ascii="Times New Roman" w:hAnsi="Times New Roman" w:cs="Times New Roman"/>
                                <w:sz w:val="22"/>
                                <w:szCs w:val="22"/>
                                <w:lang w:val="en-US"/>
                              </w:rPr>
                            </w:pPr>
                            <w:r w:rsidRPr="009D3DCD">
                              <w:rPr>
                                <w:rFonts w:ascii="Times New Roman" w:hAnsi="Times New Roman" w:cs="Times New Roman"/>
                                <w:sz w:val="22"/>
                                <w:szCs w:val="22"/>
                                <w:lang w:val="en-US"/>
                              </w:rPr>
                              <w:t xml:space="preserve">Business partner </w:t>
                            </w:r>
                            <w:r w:rsidR="004222F6" w:rsidRPr="009D3DCD">
                              <w:rPr>
                                <w:rFonts w:ascii="Times New Roman" w:hAnsi="Times New Roman" w:cs="Times New Roman"/>
                                <w:sz w:val="22"/>
                                <w:szCs w:val="22"/>
                                <w:lang w:val="en-US"/>
                              </w:rPr>
                              <w:t xml:space="preserve">want to establish </w:t>
                            </w:r>
                            <w:r w:rsidRPr="009D3DCD">
                              <w:rPr>
                                <w:rFonts w:ascii="Times New Roman" w:hAnsi="Times New Roman" w:cs="Times New Roman"/>
                                <w:sz w:val="22"/>
                                <w:szCs w:val="22"/>
                                <w:lang w:val="en-US"/>
                              </w:rPr>
                              <w:t xml:space="preserve">an internship framework </w:t>
                            </w:r>
                            <w:r w:rsidR="004222F6" w:rsidRPr="009D3DCD">
                              <w:rPr>
                                <w:rFonts w:ascii="Times New Roman" w:hAnsi="Times New Roman" w:cs="Times New Roman"/>
                                <w:sz w:val="22"/>
                                <w:szCs w:val="22"/>
                                <w:lang w:val="en-US"/>
                              </w:rPr>
                              <w:t>for future cooperation</w:t>
                            </w:r>
                            <w:r w:rsidRPr="009D3DCD">
                              <w:rPr>
                                <w:rFonts w:ascii="Times New Roman" w:hAnsi="Times New Roman" w:cs="Times New Roman"/>
                                <w:sz w:val="22"/>
                                <w:szCs w:val="22"/>
                                <w:lang w:val="en-US"/>
                              </w:rPr>
                              <w:t>;</w:t>
                            </w:r>
                          </w:p>
                          <w:p w14:paraId="3C69FCEA" w14:textId="489EDAEF" w:rsidR="00185BB2" w:rsidRPr="009D3DCD" w:rsidRDefault="004222F6" w:rsidP="004222F6">
                            <w:pPr>
                              <w:rPr>
                                <w:rFonts w:ascii="Times New Roman" w:hAnsi="Times New Roman" w:cs="Times New Roman"/>
                                <w:sz w:val="22"/>
                                <w:szCs w:val="22"/>
                                <w:lang w:val="en-US"/>
                              </w:rPr>
                            </w:pPr>
                            <w:r w:rsidRPr="009D3DCD">
                              <w:rPr>
                                <w:rFonts w:ascii="Times New Roman" w:hAnsi="Times New Roman" w:cs="Times New Roman"/>
                                <w:sz w:val="22"/>
                                <w:szCs w:val="22"/>
                                <w:lang w:val="en-US"/>
                              </w:rPr>
                              <w:t xml:space="preserve">- </w:t>
                            </w:r>
                            <w:r w:rsidR="00185BB2" w:rsidRPr="009D3DCD">
                              <w:rPr>
                                <w:rFonts w:ascii="Times New Roman" w:hAnsi="Times New Roman" w:cs="Times New Roman"/>
                                <w:sz w:val="22"/>
                                <w:szCs w:val="22"/>
                                <w:lang w:val="en-US"/>
                              </w:rPr>
                              <w:t>Regular and mutual exchange of information amongst partners since the context of each country is different.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73079" id="_x0000_s1038" type="#_x0000_t202" style="position:absolute;left:0;text-align:left;margin-left:-43.5pt;margin-top:40.8pt;width:252.5pt;height:294.1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" strokecolor="white [3212]">
                <v:textbox>
                  <w:txbxContent>
                    <w:p w14:paraId="7AA2290E" w14:textId="6920D503" w:rsidR="004222F6" w:rsidRPr="009D3DCD" w:rsidRDefault="004222F6" w:rsidP="00185BB2">
                      <w:pPr>
                        <w:rPr>
                          <w:rFonts w:ascii="Times New Roman" w:hAnsi="Times New Roman" w:cs="Times New Roman"/>
                          <w:sz w:val="22"/>
                          <w:szCs w:val="22"/>
                          <w:lang w:val="en-US"/>
                        </w:rPr>
                      </w:pPr>
                      <w:r w:rsidRPr="009D3DCD">
                        <w:rPr>
                          <w:rFonts w:ascii="Times New Roman" w:hAnsi="Times New Roman" w:cs="Times New Roman"/>
                          <w:b/>
                          <w:sz w:val="22"/>
                          <w:szCs w:val="22"/>
                          <w:lang w:val="en-US"/>
                        </w:rPr>
                        <w:t>I</w:t>
                      </w:r>
                      <w:r w:rsidR="00185BB2" w:rsidRPr="009D3DCD">
                        <w:rPr>
                          <w:rFonts w:ascii="Times New Roman" w:hAnsi="Times New Roman" w:cs="Times New Roman"/>
                          <w:b/>
                          <w:sz w:val="22"/>
                          <w:szCs w:val="22"/>
                          <w:lang w:val="en-US"/>
                        </w:rPr>
                        <w:t>deas</w:t>
                      </w:r>
                      <w:r w:rsidRPr="009D3DCD">
                        <w:rPr>
                          <w:rFonts w:ascii="Times New Roman" w:hAnsi="Times New Roman" w:cs="Times New Roman"/>
                          <w:b/>
                          <w:sz w:val="22"/>
                          <w:szCs w:val="22"/>
                          <w:lang w:val="en-US"/>
                        </w:rPr>
                        <w:t xml:space="preserve"> and </w:t>
                      </w:r>
                      <w:r w:rsidR="00185BB2" w:rsidRPr="009D3DCD">
                        <w:rPr>
                          <w:rFonts w:ascii="Times New Roman" w:hAnsi="Times New Roman" w:cs="Times New Roman"/>
                          <w:b/>
                          <w:sz w:val="22"/>
                          <w:szCs w:val="22"/>
                          <w:lang w:val="en-US"/>
                        </w:rPr>
                        <w:t>expectations</w:t>
                      </w:r>
                      <w:r w:rsidR="00A95449" w:rsidRPr="009D3DCD">
                        <w:rPr>
                          <w:rFonts w:ascii="Times New Roman" w:hAnsi="Times New Roman" w:cs="Times New Roman"/>
                          <w:b/>
                          <w:sz w:val="22"/>
                          <w:szCs w:val="22"/>
                          <w:lang w:val="en-US"/>
                        </w:rPr>
                        <w:t>:</w:t>
                      </w:r>
                    </w:p>
                    <w:p w14:paraId="66795B8E" w14:textId="53973589" w:rsidR="00185BB2" w:rsidRPr="009D3DCD" w:rsidRDefault="004222F6" w:rsidP="00185BB2">
                      <w:pPr>
                        <w:rPr>
                          <w:rFonts w:ascii="Times New Roman" w:hAnsi="Times New Roman" w:cs="Times New Roman"/>
                          <w:sz w:val="22"/>
                          <w:szCs w:val="22"/>
                          <w:lang w:val="en-US"/>
                        </w:rPr>
                      </w:pPr>
                      <w:r w:rsidRPr="009D3DCD">
                        <w:rPr>
                          <w:rFonts w:ascii="Times New Roman" w:hAnsi="Times New Roman" w:cs="Times New Roman"/>
                          <w:sz w:val="22"/>
                          <w:szCs w:val="22"/>
                          <w:lang w:val="en-US"/>
                        </w:rPr>
                        <w:t xml:space="preserve">- Universities seek </w:t>
                      </w:r>
                      <w:r w:rsidR="00185BB2" w:rsidRPr="009D3DCD">
                        <w:rPr>
                          <w:rFonts w:ascii="Times New Roman" w:hAnsi="Times New Roman" w:cs="Times New Roman"/>
                          <w:sz w:val="22"/>
                          <w:szCs w:val="22"/>
                          <w:lang w:val="en-US"/>
                        </w:rPr>
                        <w:t xml:space="preserve">research cooperation </w:t>
                      </w:r>
                      <w:r w:rsidRPr="009D3DCD">
                        <w:rPr>
                          <w:rFonts w:ascii="Times New Roman" w:hAnsi="Times New Roman" w:cs="Times New Roman"/>
                          <w:sz w:val="22"/>
                          <w:szCs w:val="22"/>
                          <w:lang w:val="en-US"/>
                        </w:rPr>
                        <w:t>with</w:t>
                      </w:r>
                      <w:r w:rsidR="00185BB2" w:rsidRPr="009D3DCD">
                        <w:rPr>
                          <w:rFonts w:ascii="Times New Roman" w:hAnsi="Times New Roman" w:cs="Times New Roman"/>
                          <w:sz w:val="22"/>
                          <w:szCs w:val="22"/>
                          <w:lang w:val="en-US"/>
                        </w:rPr>
                        <w:t xml:space="preserve"> business partners with </w:t>
                      </w:r>
                      <w:r w:rsidRPr="009D3DCD">
                        <w:rPr>
                          <w:rFonts w:ascii="Times New Roman" w:hAnsi="Times New Roman" w:cs="Times New Roman"/>
                          <w:sz w:val="22"/>
                          <w:szCs w:val="22"/>
                          <w:lang w:val="en-US"/>
                        </w:rPr>
                        <w:t xml:space="preserve">a </w:t>
                      </w:r>
                      <w:r w:rsidR="00185BB2" w:rsidRPr="009D3DCD">
                        <w:rPr>
                          <w:rFonts w:ascii="Times New Roman" w:hAnsi="Times New Roman" w:cs="Times New Roman"/>
                          <w:sz w:val="22"/>
                          <w:szCs w:val="22"/>
                          <w:lang w:val="en-US"/>
                        </w:rPr>
                        <w:t xml:space="preserve">focus on technical issues; </w:t>
                      </w:r>
                      <w:r w:rsidR="009D3DCD" w:rsidRPr="009D3DCD">
                        <w:rPr>
                          <w:rFonts w:ascii="Times New Roman" w:hAnsi="Times New Roman" w:cs="Times New Roman"/>
                          <w:sz w:val="22"/>
                          <w:szCs w:val="22"/>
                          <w:lang w:val="en-US"/>
                        </w:rPr>
                        <w:t>U</w:t>
                      </w:r>
                      <w:r w:rsidR="00185BB2" w:rsidRPr="009D3DCD">
                        <w:rPr>
                          <w:rFonts w:ascii="Times New Roman" w:hAnsi="Times New Roman" w:cs="Times New Roman"/>
                          <w:sz w:val="22"/>
                          <w:szCs w:val="22"/>
                          <w:lang w:val="en-US"/>
                        </w:rPr>
                        <w:t xml:space="preserve">niversities want to provide training courses for students (e.g. internships) in order to introduce them in the </w:t>
                      </w:r>
                      <w:proofErr w:type="spellStart"/>
                      <w:proofErr w:type="gramStart"/>
                      <w:r w:rsidR="00185BB2" w:rsidRPr="009D3DCD">
                        <w:rPr>
                          <w:rFonts w:ascii="Times New Roman" w:hAnsi="Times New Roman" w:cs="Times New Roman"/>
                          <w:sz w:val="22"/>
                          <w:szCs w:val="22"/>
                          <w:lang w:val="en-US"/>
                        </w:rPr>
                        <w:t>companies</w:t>
                      </w:r>
                      <w:proofErr w:type="spellEnd"/>
                      <w:proofErr w:type="gramEnd"/>
                      <w:r w:rsidR="00185BB2" w:rsidRPr="009D3DCD">
                        <w:rPr>
                          <w:rFonts w:ascii="Times New Roman" w:hAnsi="Times New Roman" w:cs="Times New Roman"/>
                          <w:sz w:val="22"/>
                          <w:szCs w:val="22"/>
                          <w:lang w:val="en-US"/>
                        </w:rPr>
                        <w:t xml:space="preserve"> workforce (</w:t>
                      </w:r>
                      <w:proofErr w:type="spellStart"/>
                      <w:r w:rsidR="00185BB2" w:rsidRPr="009D3DCD">
                        <w:rPr>
                          <w:rFonts w:ascii="Times New Roman" w:hAnsi="Times New Roman" w:cs="Times New Roman"/>
                          <w:sz w:val="22"/>
                          <w:szCs w:val="22"/>
                          <w:lang w:val="en-US"/>
                        </w:rPr>
                        <w:t>LaWEEEda</w:t>
                      </w:r>
                      <w:proofErr w:type="spellEnd"/>
                      <w:r w:rsidR="00185BB2" w:rsidRPr="009D3DCD">
                        <w:rPr>
                          <w:rFonts w:ascii="Times New Roman" w:hAnsi="Times New Roman" w:cs="Times New Roman"/>
                          <w:sz w:val="22"/>
                          <w:szCs w:val="22"/>
                          <w:lang w:val="en-US"/>
                        </w:rPr>
                        <w:t xml:space="preserve"> staff should be the first option); </w:t>
                      </w:r>
                    </w:p>
                    <w:p w14:paraId="7C75B985" w14:textId="7CDF942F" w:rsidR="00185BB2" w:rsidRPr="009D3DCD" w:rsidRDefault="004222F6" w:rsidP="00722C16">
                      <w:pPr>
                        <w:pStyle w:val="Textkrper3"/>
                        <w:rPr>
                          <w:sz w:val="22"/>
                        </w:rPr>
                      </w:pPr>
                      <w:r w:rsidRPr="009D3DCD">
                        <w:rPr>
                          <w:sz w:val="22"/>
                        </w:rPr>
                        <w:t>- B</w:t>
                      </w:r>
                      <w:r w:rsidR="00185BB2" w:rsidRPr="009D3DCD">
                        <w:rPr>
                          <w:sz w:val="22"/>
                        </w:rPr>
                        <w:t>usiness partners should share their knowledge with universities (not only in technical terms but also in the market context, new developments, etc.); suggests also the inclusion of non-academic public (e.g. informal sector);</w:t>
                      </w:r>
                    </w:p>
                    <w:p w14:paraId="4B5B2E4F" w14:textId="70F93DBF" w:rsidR="00185BB2" w:rsidRPr="009D3DCD" w:rsidRDefault="004222F6" w:rsidP="00185BB2">
                      <w:pPr>
                        <w:rPr>
                          <w:rFonts w:ascii="Times New Roman" w:hAnsi="Times New Roman" w:cs="Times New Roman"/>
                          <w:sz w:val="22"/>
                          <w:szCs w:val="22"/>
                          <w:lang w:val="en-US"/>
                        </w:rPr>
                      </w:pPr>
                      <w:r w:rsidRPr="009D3DCD">
                        <w:rPr>
                          <w:rFonts w:ascii="Times New Roman" w:hAnsi="Times New Roman" w:cs="Times New Roman"/>
                          <w:sz w:val="22"/>
                          <w:szCs w:val="22"/>
                          <w:lang w:val="en-US"/>
                        </w:rPr>
                        <w:t>- S</w:t>
                      </w:r>
                      <w:r w:rsidR="00185BB2" w:rsidRPr="009D3DCD">
                        <w:rPr>
                          <w:rFonts w:ascii="Times New Roman" w:hAnsi="Times New Roman" w:cs="Times New Roman"/>
                          <w:sz w:val="22"/>
                          <w:szCs w:val="22"/>
                          <w:lang w:val="en-US"/>
                        </w:rPr>
                        <w:t>upport from business partners in terms of materials, tools and knowledge for trainings.</w:t>
                      </w:r>
                    </w:p>
                    <w:p w14:paraId="6A76116C" w14:textId="351ABB8A" w:rsidR="00185BB2" w:rsidRPr="009D3DCD" w:rsidRDefault="00185BB2" w:rsidP="00185BB2">
                      <w:pPr>
                        <w:rPr>
                          <w:rFonts w:ascii="Times New Roman" w:hAnsi="Times New Roman" w:cs="Times New Roman"/>
                          <w:sz w:val="22"/>
                          <w:szCs w:val="22"/>
                          <w:lang w:val="en-US"/>
                        </w:rPr>
                      </w:pPr>
                      <w:r w:rsidRPr="009D3DCD">
                        <w:rPr>
                          <w:rFonts w:ascii="Times New Roman" w:hAnsi="Times New Roman" w:cs="Times New Roman"/>
                          <w:sz w:val="22"/>
                          <w:szCs w:val="22"/>
                          <w:lang w:val="en-US"/>
                        </w:rPr>
                        <w:t xml:space="preserve">Business partner </w:t>
                      </w:r>
                      <w:r w:rsidR="004222F6" w:rsidRPr="009D3DCD">
                        <w:rPr>
                          <w:rFonts w:ascii="Times New Roman" w:hAnsi="Times New Roman" w:cs="Times New Roman"/>
                          <w:sz w:val="22"/>
                          <w:szCs w:val="22"/>
                          <w:lang w:val="en-US"/>
                        </w:rPr>
                        <w:t xml:space="preserve">want to establish </w:t>
                      </w:r>
                      <w:r w:rsidRPr="009D3DCD">
                        <w:rPr>
                          <w:rFonts w:ascii="Times New Roman" w:hAnsi="Times New Roman" w:cs="Times New Roman"/>
                          <w:sz w:val="22"/>
                          <w:szCs w:val="22"/>
                          <w:lang w:val="en-US"/>
                        </w:rPr>
                        <w:t xml:space="preserve">an internship framework </w:t>
                      </w:r>
                      <w:r w:rsidR="004222F6" w:rsidRPr="009D3DCD">
                        <w:rPr>
                          <w:rFonts w:ascii="Times New Roman" w:hAnsi="Times New Roman" w:cs="Times New Roman"/>
                          <w:sz w:val="22"/>
                          <w:szCs w:val="22"/>
                          <w:lang w:val="en-US"/>
                        </w:rPr>
                        <w:t>for future cooperation</w:t>
                      </w:r>
                      <w:r w:rsidRPr="009D3DCD">
                        <w:rPr>
                          <w:rFonts w:ascii="Times New Roman" w:hAnsi="Times New Roman" w:cs="Times New Roman"/>
                          <w:sz w:val="22"/>
                          <w:szCs w:val="22"/>
                          <w:lang w:val="en-US"/>
                        </w:rPr>
                        <w:t>;</w:t>
                      </w:r>
                    </w:p>
                    <w:p w14:paraId="3C69FCEA" w14:textId="489EDAEF" w:rsidR="00185BB2" w:rsidRPr="009D3DCD" w:rsidRDefault="004222F6" w:rsidP="004222F6">
                      <w:pPr>
                        <w:rPr>
                          <w:rFonts w:ascii="Times New Roman" w:hAnsi="Times New Roman" w:cs="Times New Roman"/>
                          <w:sz w:val="22"/>
                          <w:szCs w:val="22"/>
                          <w:lang w:val="en-US"/>
                        </w:rPr>
                      </w:pPr>
                      <w:r w:rsidRPr="009D3DCD">
                        <w:rPr>
                          <w:rFonts w:ascii="Times New Roman" w:hAnsi="Times New Roman" w:cs="Times New Roman"/>
                          <w:sz w:val="22"/>
                          <w:szCs w:val="22"/>
                          <w:lang w:val="en-US"/>
                        </w:rPr>
                        <w:t xml:space="preserve">- </w:t>
                      </w:r>
                      <w:r w:rsidR="00185BB2" w:rsidRPr="009D3DCD">
                        <w:rPr>
                          <w:rFonts w:ascii="Times New Roman" w:hAnsi="Times New Roman" w:cs="Times New Roman"/>
                          <w:sz w:val="22"/>
                          <w:szCs w:val="22"/>
                          <w:lang w:val="en-US"/>
                        </w:rPr>
                        <w:t>Regular and mutual exchange of information amongst partners since the context of each country is different.</w:t>
                      </w:r>
                    </w:p>
                  </w:txbxContent>
                </v:textbox>
              </v:shape>
            </w:pict>
          </mc:Fallback>
        </mc:AlternateContent>
      </w:r>
      <w:r>
        <w:rPr>
          <w:rFonts w:ascii="Times New Roman" w:hAnsi="Times New Roman" w:cs="Times New Roman"/>
          <w:noProof/>
          <w:sz w:val="22"/>
          <w:szCs w:val="22"/>
          <w:lang w:val="en-US"/>
        </w:rPr>
        <mc:AlternateContent>
          <mc:Choice Requires="wps">
            <w:drawing>
              <wp:anchor distT="0" distB="0" distL="114300" distR="114300" simplePos="0" relativeHeight="251663872" behindDoc="1" locked="0" layoutInCell="1" allowOverlap="1" wp14:anchorId="40F8094C" wp14:editId="3B774469">
                <wp:simplePos x="0" y="0"/>
                <wp:positionH relativeFrom="column">
                  <wp:posOffset>-440055</wp:posOffset>
                </wp:positionH>
                <wp:positionV relativeFrom="paragraph">
                  <wp:posOffset>121285</wp:posOffset>
                </wp:positionV>
                <wp:extent cx="3282950" cy="332105"/>
                <wp:effectExtent l="0" t="0" r="0" b="0"/>
                <wp:wrapThrough wrapText="bothSides">
                  <wp:wrapPolygon edited="0">
                    <wp:start x="0" y="0"/>
                    <wp:lineTo x="0" y="19824"/>
                    <wp:lineTo x="21433" y="19824"/>
                    <wp:lineTo x="21433" y="0"/>
                    <wp:lineTo x="0" y="0"/>
                  </wp:wrapPolygon>
                </wp:wrapThrough>
                <wp:docPr id="12" name="Text Box 21"/>
                <wp:cNvGraphicFramePr/>
                <a:graphic xmlns:a="http://schemas.openxmlformats.org/drawingml/2006/main">
                  <a:graphicData uri="http://schemas.microsoft.com/office/word/2010/wordprocessingShape">
                    <wps:wsp>
                      <wps:cNvSpPr txBox="1"/>
                      <wps:spPr>
                        <a:xfrm>
                          <a:off x="0" y="0"/>
                          <a:ext cx="3282950" cy="332105"/>
                        </a:xfrm>
                        <a:prstGeom prst="rect">
                          <a:avLst/>
                        </a:prstGeom>
                        <a:solidFill>
                          <a:schemeClr val="lt1"/>
                        </a:solidFill>
                        <a:ln w="6350">
                          <a:noFill/>
                        </a:ln>
                      </wps:spPr>
                      <wps:txbx>
                        <w:txbxContent>
                          <w:p w14:paraId="7AFC2D81" w14:textId="1F321CE3" w:rsidR="00185BB2" w:rsidRPr="00185BB2" w:rsidRDefault="00185BB2" w:rsidP="00185BB2">
                            <w:pPr>
                              <w:pStyle w:val="berschrift1"/>
                              <w:rPr>
                                <w:rFonts w:ascii="Times New Roman" w:hAnsi="Times New Roman" w:cs="Times New Roman"/>
                                <w:lang w:val="en-US"/>
                              </w:rPr>
                            </w:pPr>
                            <w:r w:rsidRPr="00185BB2">
                              <w:rPr>
                                <w:rFonts w:ascii="Times New Roman" w:hAnsi="Times New Roman" w:cs="Times New Roman"/>
                                <w:lang w:val="en-US"/>
                              </w:rPr>
                              <w:t xml:space="preserve">ROles of busiNess Partners </w:t>
                            </w:r>
                          </w:p>
                          <w:p w14:paraId="01C76F6F" w14:textId="02F137F4" w:rsidR="00185BB2" w:rsidRPr="00185BB2" w:rsidRDefault="00185BB2" w:rsidP="00185BB2">
                            <w:pPr>
                              <w:pStyle w:val="berschrift1"/>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8094C" id="_x0000_s1039" type="#_x0000_t202" style="position:absolute;left:0;text-align:left;margin-left:-34.65pt;margin-top:9.55pt;width:258.5pt;height:2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" fillcolor="white [3201]" stroked="f" strokeweight=".5pt">
                <v:textbox>
                  <w:txbxContent>
                    <w:p w14:paraId="7AFC2D81" w14:textId="1F321CE3" w:rsidR="00185BB2" w:rsidRPr="00185BB2" w:rsidRDefault="00185BB2" w:rsidP="00185BB2">
                      <w:pPr>
                        <w:pStyle w:val="berschrift1"/>
                        <w:rPr>
                          <w:rFonts w:ascii="Times New Roman" w:hAnsi="Times New Roman" w:cs="Times New Roman"/>
                          <w:lang w:val="en-US"/>
                        </w:rPr>
                      </w:pPr>
                      <w:r w:rsidRPr="00185BB2">
                        <w:rPr>
                          <w:rFonts w:ascii="Times New Roman" w:hAnsi="Times New Roman" w:cs="Times New Roman"/>
                          <w:lang w:val="en-US"/>
                        </w:rPr>
                        <w:t xml:space="preserve">ROles of busiNess Partners </w:t>
                      </w:r>
                    </w:p>
                    <w:p w14:paraId="01C76F6F" w14:textId="02F137F4" w:rsidR="00185BB2" w:rsidRPr="00185BB2" w:rsidRDefault="00185BB2" w:rsidP="00185BB2">
                      <w:pPr>
                        <w:pStyle w:val="berschrift1"/>
                        <w:rPr>
                          <w:rFonts w:ascii="Times New Roman" w:hAnsi="Times New Roman" w:cs="Times New Roman"/>
                          <w:lang w:val="en-US"/>
                        </w:rPr>
                      </w:pPr>
                    </w:p>
                  </w:txbxContent>
                </v:textbox>
                <w10:wrap type="through"/>
              </v:shape>
            </w:pict>
          </mc:Fallback>
        </mc:AlternateContent>
      </w:r>
      <w:r w:rsidR="00A95449" w:rsidRPr="00E2439A">
        <w:rPr>
          <w:rFonts w:ascii="Times New Roman" w:hAnsi="Times New Roman" w:cs="Times New Roman"/>
          <w:b/>
          <w:bCs/>
          <w:noProof/>
          <w:color w:val="2F5496" w:themeColor="accent5" w:themeShade="BF"/>
          <w:sz w:val="22"/>
          <w:szCs w:val="22"/>
          <w:lang w:val="en-US"/>
        </w:rPr>
        <mc:AlternateContent>
          <mc:Choice Requires="wps">
            <w:drawing>
              <wp:anchor distT="45720" distB="45720" distL="114300" distR="114300" simplePos="0" relativeHeight="251668992" behindDoc="0" locked="0" layoutInCell="1" allowOverlap="1" wp14:anchorId="10490B9E" wp14:editId="335F8BF5">
                <wp:simplePos x="0" y="0"/>
                <wp:positionH relativeFrom="margin">
                  <wp:posOffset>3076575</wp:posOffset>
                </wp:positionH>
                <wp:positionV relativeFrom="paragraph">
                  <wp:posOffset>2419350</wp:posOffset>
                </wp:positionV>
                <wp:extent cx="2895600" cy="266700"/>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66700"/>
                        </a:xfrm>
                        <a:prstGeom prst="rect">
                          <a:avLst/>
                        </a:prstGeom>
                        <a:solidFill>
                          <a:srgbClr val="FFFFFF"/>
                        </a:solidFill>
                        <a:ln w="9525">
                          <a:noFill/>
                          <a:miter lim="800000"/>
                          <a:headEnd/>
                          <a:tailEnd/>
                        </a:ln>
                      </wps:spPr>
                      <wps:txbx>
                        <w:txbxContent>
                          <w:p w14:paraId="6EAFBE61" w14:textId="0438ACDA" w:rsidR="009D39C4" w:rsidRPr="00A21C5A" w:rsidRDefault="009D39C4" w:rsidP="009D39C4">
                            <w:pPr>
                              <w:rPr>
                                <w:rFonts w:ascii="Times New Roman" w:hAnsi="Times New Roman"/>
                                <w:lang w:val="en-GB"/>
                              </w:rPr>
                            </w:pPr>
                            <w:r>
                              <w:rPr>
                                <w:rFonts w:ascii="Times New Roman" w:hAnsi="Times New Roman"/>
                                <w:lang w:val="en-GB"/>
                              </w:rPr>
                              <w:t>Figure</w:t>
                            </w:r>
                            <w:r w:rsidRPr="00A21C5A">
                              <w:rPr>
                                <w:rFonts w:ascii="Times New Roman" w:hAnsi="Times New Roman"/>
                                <w:lang w:val="en-GB"/>
                              </w:rPr>
                              <w:t xml:space="preserve"> </w:t>
                            </w:r>
                            <w:r>
                              <w:rPr>
                                <w:rFonts w:ascii="Times New Roman" w:hAnsi="Times New Roman"/>
                                <w:lang w:val="en-GB"/>
                              </w:rPr>
                              <w:t>2</w:t>
                            </w:r>
                            <w:r w:rsidRPr="00A21C5A">
                              <w:rPr>
                                <w:rFonts w:ascii="Times New Roman" w:hAnsi="Times New Roman"/>
                                <w:lang w:val="en-GB"/>
                              </w:rPr>
                              <w:t xml:space="preserve">: </w:t>
                            </w:r>
                            <w:r>
                              <w:rPr>
                                <w:rFonts w:ascii="Times New Roman" w:hAnsi="Times New Roman"/>
                                <w:lang w:val="en-GB"/>
                              </w:rPr>
                              <w:t xml:space="preserve">Visit of the </w:t>
                            </w:r>
                            <w:proofErr w:type="spellStart"/>
                            <w:r w:rsidR="009D3DCD">
                              <w:rPr>
                                <w:rFonts w:ascii="Times New Roman" w:hAnsi="Times New Roman"/>
                                <w:lang w:val="en-GB"/>
                              </w:rPr>
                              <w:t>Energieberg</w:t>
                            </w:r>
                            <w:proofErr w:type="spellEnd"/>
                          </w:p>
                          <w:p w14:paraId="67278C11" w14:textId="77777777" w:rsidR="009D39C4" w:rsidRPr="009D39C4" w:rsidRDefault="009D39C4" w:rsidP="009D39C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90B9E" id="_x0000_s1040" type="#_x0000_t202" style="position:absolute;left:0;text-align:left;margin-left:242.25pt;margin-top:190.5pt;width:228pt;height:21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" stroked="f">
                <v:textbox>
                  <w:txbxContent>
                    <w:p w14:paraId="6EAFBE61" w14:textId="0438ACDA" w:rsidR="009D39C4" w:rsidRPr="00A21C5A" w:rsidRDefault="009D39C4" w:rsidP="009D39C4">
                      <w:pPr>
                        <w:rPr>
                          <w:rFonts w:ascii="Times New Roman" w:hAnsi="Times New Roman"/>
                          <w:lang w:val="en-GB"/>
                        </w:rPr>
                      </w:pPr>
                      <w:r>
                        <w:rPr>
                          <w:rFonts w:ascii="Times New Roman" w:hAnsi="Times New Roman"/>
                          <w:lang w:val="en-GB"/>
                        </w:rPr>
                        <w:t>Figure</w:t>
                      </w:r>
                      <w:r w:rsidRPr="00A21C5A">
                        <w:rPr>
                          <w:rFonts w:ascii="Times New Roman" w:hAnsi="Times New Roman"/>
                          <w:lang w:val="en-GB"/>
                        </w:rPr>
                        <w:t xml:space="preserve"> </w:t>
                      </w:r>
                      <w:r>
                        <w:rPr>
                          <w:rFonts w:ascii="Times New Roman" w:hAnsi="Times New Roman"/>
                          <w:lang w:val="en-GB"/>
                        </w:rPr>
                        <w:t>2</w:t>
                      </w:r>
                      <w:r w:rsidRPr="00A21C5A">
                        <w:rPr>
                          <w:rFonts w:ascii="Times New Roman" w:hAnsi="Times New Roman"/>
                          <w:lang w:val="en-GB"/>
                        </w:rPr>
                        <w:t xml:space="preserve">: </w:t>
                      </w:r>
                      <w:r>
                        <w:rPr>
                          <w:rFonts w:ascii="Times New Roman" w:hAnsi="Times New Roman"/>
                          <w:lang w:val="en-GB"/>
                        </w:rPr>
                        <w:t xml:space="preserve">Visit of the </w:t>
                      </w:r>
                      <w:proofErr w:type="spellStart"/>
                      <w:r w:rsidR="009D3DCD">
                        <w:rPr>
                          <w:rFonts w:ascii="Times New Roman" w:hAnsi="Times New Roman"/>
                          <w:lang w:val="en-GB"/>
                        </w:rPr>
                        <w:t>Energieberg</w:t>
                      </w:r>
                      <w:proofErr w:type="spellEnd"/>
                    </w:p>
                    <w:p w14:paraId="67278C11" w14:textId="77777777" w:rsidR="009D39C4" w:rsidRPr="009D39C4" w:rsidRDefault="009D39C4" w:rsidP="009D39C4">
                      <w:pPr>
                        <w:rPr>
                          <w:lang w:val="en-US"/>
                        </w:rPr>
                      </w:pPr>
                    </w:p>
                  </w:txbxContent>
                </v:textbox>
                <w10:wrap anchorx="margin"/>
              </v:shape>
            </w:pict>
          </mc:Fallback>
        </mc:AlternateContent>
      </w:r>
      <w:r w:rsidR="00A95449" w:rsidRPr="0049019D">
        <w:rPr>
          <w:rFonts w:asciiTheme="majorHAnsi" w:hAnsiTheme="majorHAnsi"/>
          <w:noProof/>
          <w:szCs w:val="24"/>
          <w:lang w:val="en-US"/>
        </w:rPr>
        <w:drawing>
          <wp:anchor distT="0" distB="0" distL="114300" distR="114300" simplePos="0" relativeHeight="251665920" behindDoc="1" locked="0" layoutInCell="1" allowOverlap="1" wp14:anchorId="51BD3F37" wp14:editId="1E32E8C8">
            <wp:simplePos x="0" y="0"/>
            <wp:positionH relativeFrom="margin">
              <wp:posOffset>3148330</wp:posOffset>
            </wp:positionH>
            <wp:positionV relativeFrom="paragraph">
              <wp:posOffset>123825</wp:posOffset>
            </wp:positionV>
            <wp:extent cx="3060701" cy="2295525"/>
            <wp:effectExtent l="0" t="0" r="6350" b="0"/>
            <wp:wrapNone/>
            <wp:docPr id="29" name="Grafik 29" descr="F:\KW_23\LaWEEEda\fotos\IMG_1158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W_23\LaWEEEda\fotos\IMG_1158_s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1"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09C" w:rsidRPr="00E2439A">
        <w:rPr>
          <w:rFonts w:ascii="Times New Roman" w:hAnsi="Times New Roman" w:cs="Times New Roman"/>
          <w:b/>
          <w:bCs/>
          <w:noProof/>
          <w:color w:val="2F5496" w:themeColor="accent5" w:themeShade="BF"/>
          <w:sz w:val="22"/>
          <w:szCs w:val="22"/>
          <w:lang w:val="en-US"/>
        </w:rPr>
        <mc:AlternateContent>
          <mc:Choice Requires="wps">
            <w:drawing>
              <wp:anchor distT="45720" distB="45720" distL="114300" distR="114300" simplePos="0" relativeHeight="251667968" behindDoc="0" locked="0" layoutInCell="1" allowOverlap="1" wp14:anchorId="349051E6" wp14:editId="6853A051">
                <wp:simplePos x="0" y="0"/>
                <wp:positionH relativeFrom="margin">
                  <wp:posOffset>3076575</wp:posOffset>
                </wp:positionH>
                <wp:positionV relativeFrom="paragraph">
                  <wp:posOffset>5217795</wp:posOffset>
                </wp:positionV>
                <wp:extent cx="2305050" cy="26670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66700"/>
                        </a:xfrm>
                        <a:prstGeom prst="rect">
                          <a:avLst/>
                        </a:prstGeom>
                        <a:solidFill>
                          <a:srgbClr val="FFFFFF"/>
                        </a:solidFill>
                        <a:ln w="9525">
                          <a:noFill/>
                          <a:miter lim="800000"/>
                          <a:headEnd/>
                          <a:tailEnd/>
                        </a:ln>
                      </wps:spPr>
                      <wps:txbx>
                        <w:txbxContent>
                          <w:p w14:paraId="5C4734BB" w14:textId="4F9386E4" w:rsidR="009D39C4" w:rsidRPr="00A21C5A" w:rsidRDefault="009D39C4" w:rsidP="009D39C4">
                            <w:pPr>
                              <w:rPr>
                                <w:rFonts w:ascii="Times New Roman" w:hAnsi="Times New Roman"/>
                                <w:lang w:val="en-GB"/>
                              </w:rPr>
                            </w:pPr>
                            <w:r>
                              <w:rPr>
                                <w:rFonts w:ascii="Times New Roman" w:hAnsi="Times New Roman"/>
                                <w:lang w:val="en-GB"/>
                              </w:rPr>
                              <w:t>Figure</w:t>
                            </w:r>
                            <w:r w:rsidRPr="00A21C5A">
                              <w:rPr>
                                <w:rFonts w:ascii="Times New Roman" w:hAnsi="Times New Roman"/>
                                <w:lang w:val="en-GB"/>
                              </w:rPr>
                              <w:t xml:space="preserve"> </w:t>
                            </w:r>
                            <w:r>
                              <w:rPr>
                                <w:rFonts w:ascii="Times New Roman" w:hAnsi="Times New Roman"/>
                                <w:lang w:val="en-GB"/>
                              </w:rPr>
                              <w:t xml:space="preserve">3: </w:t>
                            </w:r>
                            <w:proofErr w:type="spellStart"/>
                            <w:r>
                              <w:rPr>
                                <w:rFonts w:ascii="Times New Roman" w:hAnsi="Times New Roman"/>
                                <w:lang w:val="en-GB"/>
                              </w:rPr>
                              <w:t>LAWEEda</w:t>
                            </w:r>
                            <w:proofErr w:type="spellEnd"/>
                            <w:r>
                              <w:rPr>
                                <w:rFonts w:ascii="Times New Roman" w:hAnsi="Times New Roman"/>
                                <w:lang w:val="en-GB"/>
                              </w:rPr>
                              <w:t xml:space="preserve"> presentation</w:t>
                            </w:r>
                          </w:p>
                          <w:p w14:paraId="32BEBF21" w14:textId="77777777" w:rsidR="009D39C4" w:rsidRDefault="009D39C4" w:rsidP="009D39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051E6" id="_x0000_s1041" type="#_x0000_t202" style="position:absolute;left:0;text-align:left;margin-left:242.25pt;margin-top:410.85pt;width:181.5pt;height:21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" stroked="f">
                <v:textbox>
                  <w:txbxContent>
                    <w:p w14:paraId="5C4734BB" w14:textId="4F9386E4" w:rsidR="009D39C4" w:rsidRPr="00A21C5A" w:rsidRDefault="009D39C4" w:rsidP="009D39C4">
                      <w:pPr>
                        <w:rPr>
                          <w:rFonts w:ascii="Times New Roman" w:hAnsi="Times New Roman"/>
                          <w:lang w:val="en-GB"/>
                        </w:rPr>
                      </w:pPr>
                      <w:r>
                        <w:rPr>
                          <w:rFonts w:ascii="Times New Roman" w:hAnsi="Times New Roman"/>
                          <w:lang w:val="en-GB"/>
                        </w:rPr>
                        <w:t>Figure</w:t>
                      </w:r>
                      <w:r w:rsidRPr="00A21C5A">
                        <w:rPr>
                          <w:rFonts w:ascii="Times New Roman" w:hAnsi="Times New Roman"/>
                          <w:lang w:val="en-GB"/>
                        </w:rPr>
                        <w:t xml:space="preserve"> </w:t>
                      </w:r>
                      <w:r>
                        <w:rPr>
                          <w:rFonts w:ascii="Times New Roman" w:hAnsi="Times New Roman"/>
                          <w:lang w:val="en-GB"/>
                        </w:rPr>
                        <w:t xml:space="preserve">3: </w:t>
                      </w:r>
                      <w:proofErr w:type="spellStart"/>
                      <w:r>
                        <w:rPr>
                          <w:rFonts w:ascii="Times New Roman" w:hAnsi="Times New Roman"/>
                          <w:lang w:val="en-GB"/>
                        </w:rPr>
                        <w:t>LAWEEda</w:t>
                      </w:r>
                      <w:proofErr w:type="spellEnd"/>
                      <w:r>
                        <w:rPr>
                          <w:rFonts w:ascii="Times New Roman" w:hAnsi="Times New Roman"/>
                          <w:lang w:val="en-GB"/>
                        </w:rPr>
                        <w:t xml:space="preserve"> presentation</w:t>
                      </w:r>
                    </w:p>
                    <w:p w14:paraId="32BEBF21" w14:textId="77777777" w:rsidR="009D39C4" w:rsidRDefault="009D39C4" w:rsidP="009D39C4"/>
                  </w:txbxContent>
                </v:textbox>
                <w10:wrap anchorx="margin"/>
              </v:shape>
            </w:pict>
          </mc:Fallback>
        </mc:AlternateContent>
      </w:r>
      <w:r w:rsidR="0062209C" w:rsidRPr="0049019D">
        <w:rPr>
          <w:rFonts w:asciiTheme="majorHAnsi" w:hAnsiTheme="majorHAnsi"/>
          <w:noProof/>
          <w:szCs w:val="24"/>
          <w:lang w:val="en-US"/>
        </w:rPr>
        <w:drawing>
          <wp:anchor distT="0" distB="0" distL="114300" distR="114300" simplePos="0" relativeHeight="251666944" behindDoc="1" locked="0" layoutInCell="1" allowOverlap="1" wp14:anchorId="5C90ECEC" wp14:editId="0CE9A029">
            <wp:simplePos x="0" y="0"/>
            <wp:positionH relativeFrom="column">
              <wp:posOffset>3143250</wp:posOffset>
            </wp:positionH>
            <wp:positionV relativeFrom="paragraph">
              <wp:posOffset>2924175</wp:posOffset>
            </wp:positionV>
            <wp:extent cx="3063240" cy="2297430"/>
            <wp:effectExtent l="0" t="0" r="3810" b="7620"/>
            <wp:wrapNone/>
            <wp:docPr id="14" name="Grafik 14" descr="F:\KW_23\LaWEEEda\fotos\IMG_1110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W_23\LaWEEEda\fotos\IMG_1110_s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3240" cy="2297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80B" w:rsidRPr="00DD15AD">
        <w:rPr>
          <w:rFonts w:asciiTheme="majorHAnsi" w:hAnsiTheme="majorHAnsi" w:cstheme="majorHAnsi"/>
          <w:b/>
          <w:noProof/>
          <w:lang w:val="en-US"/>
        </w:rPr>
        <w:drawing>
          <wp:anchor distT="0" distB="0" distL="114300" distR="114300" simplePos="0" relativeHeight="251654656" behindDoc="1" locked="0" layoutInCell="1" allowOverlap="1" wp14:anchorId="42CCAAE8" wp14:editId="2510D978">
            <wp:simplePos x="0" y="0"/>
            <wp:positionH relativeFrom="margin">
              <wp:posOffset>3695700</wp:posOffset>
            </wp:positionH>
            <wp:positionV relativeFrom="page">
              <wp:posOffset>10046970</wp:posOffset>
            </wp:positionV>
            <wp:extent cx="1047750" cy="542925"/>
            <wp:effectExtent l="0" t="0" r="0" b="9525"/>
            <wp:wrapNone/>
            <wp:docPr id="115" name="Picture 93" descr="Macintosh HD:Users:ricardosouza:Nextcloud:documents:Projetos:2016_Erasmus+:Implementação:WP7:Logos:LogoULSA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icardosouza:Nextcloud:documents:Projetos:2016_Erasmus+:Implementação:WP7:Logos:LogoULSA201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14:sizeRelH relativeFrom="margin">
              <wp14:pctWidth>0</wp14:pctWidth>
            </wp14:sizeRelH>
          </wp:anchor>
        </w:drawing>
      </w:r>
      <w:r w:rsidR="009D780B" w:rsidRPr="00DD15AD">
        <w:rPr>
          <w:rFonts w:asciiTheme="majorHAnsi" w:hAnsiTheme="majorHAnsi" w:cstheme="majorHAnsi"/>
          <w:b/>
          <w:noProof/>
          <w:lang w:val="en-US"/>
        </w:rPr>
        <w:drawing>
          <wp:anchor distT="0" distB="0" distL="114300" distR="114300" simplePos="0" relativeHeight="251655680" behindDoc="1" locked="0" layoutInCell="1" allowOverlap="1" wp14:anchorId="673538E6" wp14:editId="206886D2">
            <wp:simplePos x="0" y="0"/>
            <wp:positionH relativeFrom="column">
              <wp:posOffset>4914900</wp:posOffset>
            </wp:positionH>
            <wp:positionV relativeFrom="page">
              <wp:posOffset>10009505</wp:posOffset>
            </wp:positionV>
            <wp:extent cx="695325" cy="551815"/>
            <wp:effectExtent l="0" t="0" r="9525" b="635"/>
            <wp:wrapNone/>
            <wp:docPr id="117" name="Picture 95" descr="Macintosh HD:Users:ricardosouza:Nextcloud:documents:Projetos:2016_Erasmus+:Implementação:WP7:Logos:Nicambiental-LOGO_OFICIAL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ricardosouza:Nextcloud:documents:Projetos:2016_Erasmus+:Implementação:WP7:Logos:Nicambiental-LOGO_OFICIAL_2012.jpg"/>
                    <pic:cNvPicPr>
                      <a:picLocks noChangeAspect="1" noChangeArrowheads="1"/>
                    </pic:cNvPicPr>
                  </pic:nvPicPr>
                  <pic:blipFill rotWithShape="1">
                    <a:blip r:embed="rId13" cstate="screen">
                      <a:extLst>
                        <a:ext uri="{28A0092B-C50C-407E-A947-70E740481C1C}">
                          <a14:useLocalDpi xmlns:a14="http://schemas.microsoft.com/office/drawing/2010/main" val="0"/>
                        </a:ext>
                      </a:extLst>
                    </a:blip>
                    <a:srcRect/>
                    <a:stretch/>
                  </pic:blipFill>
                  <pic:spPr bwMode="auto">
                    <a:xfrm>
                      <a:off x="0" y="0"/>
                      <a:ext cx="695325" cy="5518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009D780B" w:rsidRPr="00DD15AD">
        <w:rPr>
          <w:rFonts w:asciiTheme="majorHAnsi" w:hAnsiTheme="majorHAnsi" w:cstheme="majorHAnsi"/>
          <w:b/>
          <w:noProof/>
          <w:lang w:val="en-US"/>
        </w:rPr>
        <w:drawing>
          <wp:anchor distT="0" distB="0" distL="114300" distR="114300" simplePos="0" relativeHeight="251653632" behindDoc="1" locked="0" layoutInCell="1" allowOverlap="1" wp14:anchorId="4C634FA8" wp14:editId="5E68D2AA">
            <wp:simplePos x="0" y="0"/>
            <wp:positionH relativeFrom="column">
              <wp:posOffset>2867025</wp:posOffset>
            </wp:positionH>
            <wp:positionV relativeFrom="page">
              <wp:posOffset>10056495</wp:posOffset>
            </wp:positionV>
            <wp:extent cx="685165" cy="514350"/>
            <wp:effectExtent l="0" t="0" r="635" b="0"/>
            <wp:wrapNone/>
            <wp:docPr id="113" name="Picture 91" descr="Macintosh HD:Users:ricardosouza:Nextcloud:documents:Projetos:2016_Erasmus+:Implementação:WP7:Logos:LOGO ACAMJG COM NOM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ricardosouza:Nextcloud:documents:Projetos:2016_Erasmus+:Implementação:WP7:Logos:LOGO ACAMJG COM NOME (1).jpg"/>
                    <pic:cNvPicPr>
                      <a:picLocks noChangeAspect="1" noChangeArrowheads="1"/>
                    </pic:cNvPicPr>
                  </pic:nvPicPr>
                  <pic:blipFill>
                    <a:blip r:embed="rId14" cstate="screen">
                      <a:extLst>
                        <a:ext uri="{28A0092B-C50C-407E-A947-70E740481C1C}">
                          <a14:useLocalDpi xmlns:a14="http://schemas.microsoft.com/office/drawing/2010/main" val="0"/>
                        </a:ext>
                      </a:extLst>
                    </a:blip>
                    <a:srcRect/>
                    <a:stretch>
                      <a:fillRect/>
                    </a:stretch>
                  </pic:blipFill>
                  <pic:spPr bwMode="auto">
                    <a:xfrm>
                      <a:off x="0" y="0"/>
                      <a:ext cx="68516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80B" w:rsidRPr="00DD15AD">
        <w:rPr>
          <w:rFonts w:asciiTheme="majorHAnsi" w:hAnsiTheme="majorHAnsi" w:cstheme="majorHAnsi"/>
          <w:b/>
          <w:noProof/>
          <w:lang w:val="en-US"/>
        </w:rPr>
        <w:drawing>
          <wp:anchor distT="0" distB="0" distL="114300" distR="114300" simplePos="0" relativeHeight="251652608" behindDoc="1" locked="0" layoutInCell="1" allowOverlap="1" wp14:anchorId="2937B85F" wp14:editId="50AA6D24">
            <wp:simplePos x="0" y="0"/>
            <wp:positionH relativeFrom="column">
              <wp:posOffset>1666875</wp:posOffset>
            </wp:positionH>
            <wp:positionV relativeFrom="page">
              <wp:posOffset>10132695</wp:posOffset>
            </wp:positionV>
            <wp:extent cx="1162050" cy="381000"/>
            <wp:effectExtent l="0" t="0" r="0" b="0"/>
            <wp:wrapNone/>
            <wp:docPr id="11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01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2050" cy="381000"/>
                    </a:xfrm>
                    <a:prstGeom prst="rect">
                      <a:avLst/>
                    </a:prstGeom>
                  </pic:spPr>
                </pic:pic>
              </a:graphicData>
            </a:graphic>
          </wp:anchor>
        </w:drawing>
      </w:r>
      <w:r w:rsidR="009D780B" w:rsidRPr="00DD15AD">
        <w:rPr>
          <w:rFonts w:asciiTheme="majorHAnsi" w:hAnsiTheme="majorHAnsi" w:cstheme="majorHAnsi"/>
          <w:b/>
          <w:noProof/>
          <w:lang w:val="en-US"/>
        </w:rPr>
        <w:drawing>
          <wp:anchor distT="0" distB="0" distL="114300" distR="114300" simplePos="0" relativeHeight="251651584" behindDoc="1" locked="0" layoutInCell="1" allowOverlap="1" wp14:anchorId="3D389F4E" wp14:editId="20AEA38F">
            <wp:simplePos x="0" y="0"/>
            <wp:positionH relativeFrom="column">
              <wp:posOffset>657860</wp:posOffset>
            </wp:positionH>
            <wp:positionV relativeFrom="page">
              <wp:posOffset>10076815</wp:posOffset>
            </wp:positionV>
            <wp:extent cx="1181100" cy="495300"/>
            <wp:effectExtent l="0" t="0" r="0" b="0"/>
            <wp:wrapNone/>
            <wp:docPr id="110" name="Picture 88" descr="Macintosh HD:Users:ricardosouza:Nextcloud:documents:Projetos:2016_Erasmus+:Implementação:WP7:Logos:UoN Icon + logotype_Black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ardosouza:Nextcloud:documents:Projetos:2016_Erasmus+:Implementação:WP7:Logos:UoN Icon + logotype_Black_LR.png"/>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t="14485" b="16432"/>
                    <a:stretch/>
                  </pic:blipFill>
                  <pic:spPr bwMode="auto">
                    <a:xfrm>
                      <a:off x="0" y="0"/>
                      <a:ext cx="1181100" cy="495300"/>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009D780B" w:rsidRPr="00DD15AD">
        <w:rPr>
          <w:rFonts w:asciiTheme="majorHAnsi" w:hAnsiTheme="majorHAnsi" w:cstheme="majorHAnsi"/>
          <w:b/>
          <w:noProof/>
          <w:lang w:val="en-US"/>
        </w:rPr>
        <w:drawing>
          <wp:anchor distT="0" distB="0" distL="114300" distR="114300" simplePos="0" relativeHeight="251650560" behindDoc="1" locked="0" layoutInCell="1" allowOverlap="1" wp14:anchorId="144843AA" wp14:editId="3DFF275F">
            <wp:simplePos x="0" y="0"/>
            <wp:positionH relativeFrom="column">
              <wp:posOffset>-809625</wp:posOffset>
            </wp:positionH>
            <wp:positionV relativeFrom="page">
              <wp:posOffset>10161270</wp:posOffset>
            </wp:positionV>
            <wp:extent cx="1033145" cy="334645"/>
            <wp:effectExtent l="0" t="0" r="0" b="8255"/>
            <wp:wrapNone/>
            <wp:docPr id="109" name="Picture 87" descr="Macintosh HD:Users:ricardosouza:Nextcloud:documents:Projetos:2016_Erasmus+:Implementação:WP7:Logos:Logo TU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icardosouza:Nextcloud:documents:Projetos:2016_Erasmus+:Implementação:WP7:Logos:Logo TUHH.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314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noProof/>
          <w:lang w:eastAsia="de-DE" w:bidi="lo-LA"/>
        </w:rPr>
        <w:pict w14:anchorId="3E315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BOKU" style="position:absolute;left:0;text-align:left;margin-left:23.4pt;margin-top:795.65pt;width:37.9pt;height:38.3pt;z-index:-251643392;mso-wrap-edited:f;mso-width-percent:0;mso-height-percent:0;mso-position-horizontal-relative:text;mso-position-vertical-relative:page;mso-width-percent:0;mso-height-percent:0;mso-width-relative:page;mso-height-relative:page" wrapcoords="9095 568 6821 853 1705 3979 284 9663 1137 14495 4832 18758 7674 19895 7958 19895 13074 19895 13358 19895 16484 18758 19895 14211 20747 9663 19611 5684 19611 4263 14211 853 12221 568 9095 568">
            <v:imagedata r:id="rId19" o:title="BOKU"/>
            <w10:wrap anchory="page"/>
          </v:shape>
        </w:pict>
      </w:r>
      <w:r w:rsidR="003D1C4D" w:rsidRPr="00D35FCF">
        <w:rPr>
          <w:rFonts w:cs="Times New Roman"/>
          <w:b/>
          <w:noProof/>
          <w:color w:val="5B9BD5" w:themeColor="accent1"/>
          <w:lang w:val="en-US"/>
        </w:rPr>
        <mc:AlternateContent>
          <mc:Choice Requires="wps">
            <w:drawing>
              <wp:anchor distT="0" distB="0" distL="114300" distR="114300" simplePos="0" relativeHeight="251646464" behindDoc="0" locked="0" layoutInCell="1" allowOverlap="1" wp14:anchorId="6568C4AA" wp14:editId="2C58F1AC">
                <wp:simplePos x="0" y="0"/>
                <wp:positionH relativeFrom="page">
                  <wp:posOffset>0</wp:posOffset>
                </wp:positionH>
                <wp:positionV relativeFrom="page">
                  <wp:posOffset>9918700</wp:posOffset>
                </wp:positionV>
                <wp:extent cx="7550150" cy="70485"/>
                <wp:effectExtent l="0" t="0" r="12700" b="24765"/>
                <wp:wrapNone/>
                <wp:docPr id="4" name="Rechteck 4"/>
                <wp:cNvGraphicFramePr/>
                <a:graphic xmlns:a="http://schemas.openxmlformats.org/drawingml/2006/main">
                  <a:graphicData uri="http://schemas.microsoft.com/office/word/2010/wordprocessingShape">
                    <wps:wsp>
                      <wps:cNvSpPr/>
                      <wps:spPr>
                        <a:xfrm>
                          <a:off x="0" y="0"/>
                          <a:ext cx="7550150" cy="70485"/>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86424E" id="Rechteck 4" o:spid="_x0000_s1026" style="position:absolute;margin-left:0;margin-top:781pt;width:594.5pt;height:5.55pt;z-index:2516464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" fillcolor="#5b9bd5 [3204]" strokecolor="white [3212]" strokeweight="1pt">
                <w10:wrap anchorx="page" anchory="page"/>
              </v:rect>
            </w:pict>
          </mc:Fallback>
        </mc:AlternateContent>
      </w:r>
      <w:r w:rsidR="00822D6C">
        <w:rPr>
          <w:rFonts w:ascii="Times New Roman" w:hAnsi="Times New Roman" w:cs="Times New Roman"/>
          <w:sz w:val="22"/>
          <w:szCs w:val="22"/>
          <w:lang w:val="en-GB" w:eastAsia="de-AT"/>
        </w:rPr>
        <w:t xml:space="preserve"> </w:t>
      </w:r>
      <w:bookmarkStart w:id="0" w:name="_GoBack"/>
      <w:bookmarkEnd w:id="0"/>
    </w:p>
    <w:sectPr w:rsidR="00B71420" w:rsidRPr="000718D7">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0BB02" w14:textId="77777777" w:rsidR="00AE5E3F" w:rsidRDefault="00AE5E3F" w:rsidP="000A4984">
      <w:pPr>
        <w:spacing w:line="240" w:lineRule="auto"/>
      </w:pPr>
      <w:r>
        <w:separator/>
      </w:r>
    </w:p>
  </w:endnote>
  <w:endnote w:type="continuationSeparator" w:id="0">
    <w:p w14:paraId="3B16EF29" w14:textId="77777777" w:rsidR="00AE5E3F" w:rsidRDefault="00AE5E3F" w:rsidP="000A4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955BC" w14:textId="77777777" w:rsidR="00AE5E3F" w:rsidRDefault="00AE5E3F" w:rsidP="000A4984">
      <w:pPr>
        <w:spacing w:line="240" w:lineRule="auto"/>
      </w:pPr>
      <w:r>
        <w:separator/>
      </w:r>
    </w:p>
  </w:footnote>
  <w:footnote w:type="continuationSeparator" w:id="0">
    <w:p w14:paraId="41C21031" w14:textId="77777777" w:rsidR="00AE5E3F" w:rsidRDefault="00AE5E3F" w:rsidP="000A49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535550"/>
      <w:docPartObj>
        <w:docPartGallery w:val="Page Numbers (Top of Page)"/>
        <w:docPartUnique/>
      </w:docPartObj>
    </w:sdtPr>
    <w:sdtEndPr/>
    <w:sdtContent>
      <w:p w14:paraId="190292AA" w14:textId="230FE384" w:rsidR="009D780B" w:rsidRDefault="009D780B">
        <w:pPr>
          <w:pStyle w:val="Kopfzeile"/>
          <w:jc w:val="right"/>
        </w:pPr>
        <w:r>
          <w:fldChar w:fldCharType="begin"/>
        </w:r>
        <w:r>
          <w:instrText>PAGE   \* MERGEFORMAT</w:instrText>
        </w:r>
        <w:r>
          <w:fldChar w:fldCharType="separate"/>
        </w:r>
        <w:r w:rsidR="009D39C4">
          <w:rPr>
            <w:noProof/>
          </w:rPr>
          <w:t>2</w:t>
        </w:r>
        <w:r>
          <w:fldChar w:fldCharType="end"/>
        </w:r>
      </w:p>
    </w:sdtContent>
  </w:sdt>
  <w:p w14:paraId="77F387B7" w14:textId="77777777" w:rsidR="009D780B" w:rsidRDefault="009D78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1142A"/>
    <w:multiLevelType w:val="hybridMultilevel"/>
    <w:tmpl w:val="AC8AA5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43C8B"/>
    <w:multiLevelType w:val="hybridMultilevel"/>
    <w:tmpl w:val="C666ECE0"/>
    <w:lvl w:ilvl="0" w:tplc="E99A43B4">
      <w:numFmt w:val="bullet"/>
      <w:lvlText w:val="-"/>
      <w:lvlJc w:val="left"/>
      <w:pPr>
        <w:ind w:left="720" w:hanging="360"/>
      </w:pPr>
      <w:rPr>
        <w:rFonts w:ascii="Times New Roman" w:eastAsiaTheme="minorEastAsia"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DA5314"/>
    <w:multiLevelType w:val="hybridMultilevel"/>
    <w:tmpl w:val="26D63FAE"/>
    <w:lvl w:ilvl="0" w:tplc="FDB0DD60">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42E60"/>
    <w:multiLevelType w:val="hybridMultilevel"/>
    <w:tmpl w:val="9214B0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9D130A"/>
    <w:multiLevelType w:val="hybridMultilevel"/>
    <w:tmpl w:val="B73C23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D1418"/>
    <w:multiLevelType w:val="hybridMultilevel"/>
    <w:tmpl w:val="16AA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77E20"/>
    <w:multiLevelType w:val="hybridMultilevel"/>
    <w:tmpl w:val="BFCA1B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541CEB"/>
    <w:multiLevelType w:val="hybridMultilevel"/>
    <w:tmpl w:val="3F24AC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1A824C7"/>
    <w:multiLevelType w:val="hybridMultilevel"/>
    <w:tmpl w:val="6314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C54CD"/>
    <w:multiLevelType w:val="hybridMultilevel"/>
    <w:tmpl w:val="1682E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737570"/>
    <w:multiLevelType w:val="hybridMultilevel"/>
    <w:tmpl w:val="345ADC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5423AD6"/>
    <w:multiLevelType w:val="hybridMultilevel"/>
    <w:tmpl w:val="B8505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1"/>
  </w:num>
  <w:num w:numId="5">
    <w:abstractNumId w:val="10"/>
  </w:num>
  <w:num w:numId="6">
    <w:abstractNumId w:val="8"/>
  </w:num>
  <w:num w:numId="7">
    <w:abstractNumId w:val="5"/>
  </w:num>
  <w:num w:numId="8">
    <w:abstractNumId w:val="3"/>
  </w:num>
  <w:num w:numId="9">
    <w:abstractNumId w:val="1"/>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84"/>
    <w:rsid w:val="00034786"/>
    <w:rsid w:val="00044DFB"/>
    <w:rsid w:val="000543B5"/>
    <w:rsid w:val="000718D7"/>
    <w:rsid w:val="000901DA"/>
    <w:rsid w:val="00092A1C"/>
    <w:rsid w:val="000A4984"/>
    <w:rsid w:val="000E60DA"/>
    <w:rsid w:val="000F2DAC"/>
    <w:rsid w:val="00161264"/>
    <w:rsid w:val="00185BB2"/>
    <w:rsid w:val="001A0231"/>
    <w:rsid w:val="001F106C"/>
    <w:rsid w:val="00216B24"/>
    <w:rsid w:val="00220B12"/>
    <w:rsid w:val="00227C3E"/>
    <w:rsid w:val="00247E79"/>
    <w:rsid w:val="00254406"/>
    <w:rsid w:val="00264A55"/>
    <w:rsid w:val="0029513E"/>
    <w:rsid w:val="002A4C59"/>
    <w:rsid w:val="002D0DE0"/>
    <w:rsid w:val="002E2E9D"/>
    <w:rsid w:val="00307266"/>
    <w:rsid w:val="003202C7"/>
    <w:rsid w:val="00350E30"/>
    <w:rsid w:val="003D1C4D"/>
    <w:rsid w:val="003D21F7"/>
    <w:rsid w:val="003E4A01"/>
    <w:rsid w:val="004222F6"/>
    <w:rsid w:val="004A1802"/>
    <w:rsid w:val="004E3F11"/>
    <w:rsid w:val="00504104"/>
    <w:rsid w:val="00545F0C"/>
    <w:rsid w:val="005D4FD5"/>
    <w:rsid w:val="0062209C"/>
    <w:rsid w:val="00632510"/>
    <w:rsid w:val="00675C80"/>
    <w:rsid w:val="006B09DF"/>
    <w:rsid w:val="006C4117"/>
    <w:rsid w:val="006D0D6D"/>
    <w:rsid w:val="006D4628"/>
    <w:rsid w:val="00722C16"/>
    <w:rsid w:val="0072441B"/>
    <w:rsid w:val="00755AEE"/>
    <w:rsid w:val="0076217C"/>
    <w:rsid w:val="007912AD"/>
    <w:rsid w:val="007C6960"/>
    <w:rsid w:val="007F4845"/>
    <w:rsid w:val="00803858"/>
    <w:rsid w:val="00822D6C"/>
    <w:rsid w:val="00851094"/>
    <w:rsid w:val="00894B41"/>
    <w:rsid w:val="00895C06"/>
    <w:rsid w:val="009062EC"/>
    <w:rsid w:val="00934A19"/>
    <w:rsid w:val="009A4C6A"/>
    <w:rsid w:val="009A6A04"/>
    <w:rsid w:val="009D39C4"/>
    <w:rsid w:val="009D3DCD"/>
    <w:rsid w:val="009D780B"/>
    <w:rsid w:val="009E4595"/>
    <w:rsid w:val="009E5DAF"/>
    <w:rsid w:val="009F61F0"/>
    <w:rsid w:val="00A0560C"/>
    <w:rsid w:val="00A21C5A"/>
    <w:rsid w:val="00A328B0"/>
    <w:rsid w:val="00A4465E"/>
    <w:rsid w:val="00A8653D"/>
    <w:rsid w:val="00A8747B"/>
    <w:rsid w:val="00A91E92"/>
    <w:rsid w:val="00A9497E"/>
    <w:rsid w:val="00A95449"/>
    <w:rsid w:val="00AA766D"/>
    <w:rsid w:val="00AE123C"/>
    <w:rsid w:val="00AE5E3F"/>
    <w:rsid w:val="00B121EA"/>
    <w:rsid w:val="00B435DB"/>
    <w:rsid w:val="00B54E3A"/>
    <w:rsid w:val="00B60842"/>
    <w:rsid w:val="00B658E0"/>
    <w:rsid w:val="00B74939"/>
    <w:rsid w:val="00B83C9B"/>
    <w:rsid w:val="00BC08CC"/>
    <w:rsid w:val="00BC4C24"/>
    <w:rsid w:val="00BD4161"/>
    <w:rsid w:val="00BE7BB1"/>
    <w:rsid w:val="00C06E6F"/>
    <w:rsid w:val="00C1654E"/>
    <w:rsid w:val="00C35AA7"/>
    <w:rsid w:val="00C35C46"/>
    <w:rsid w:val="00C57CC8"/>
    <w:rsid w:val="00CE6E43"/>
    <w:rsid w:val="00CF5028"/>
    <w:rsid w:val="00D15F3F"/>
    <w:rsid w:val="00D2143E"/>
    <w:rsid w:val="00D268FE"/>
    <w:rsid w:val="00D35FCF"/>
    <w:rsid w:val="00D73236"/>
    <w:rsid w:val="00DF298D"/>
    <w:rsid w:val="00E2439A"/>
    <w:rsid w:val="00E92F2A"/>
    <w:rsid w:val="00E97763"/>
    <w:rsid w:val="00EB4774"/>
    <w:rsid w:val="00EF5039"/>
    <w:rsid w:val="00F17973"/>
    <w:rsid w:val="00FC230A"/>
  </w:rsids>
  <m:mathPr>
    <m:mathFont m:val="Cambria Math"/>
    <m:brkBin m:val="before"/>
    <m:brkBinSub m:val="--"/>
    <m:smallFrac m:val="0"/>
    <m:dispDef/>
    <m:lMargin m:val="0"/>
    <m:rMargin m:val="0"/>
    <m:defJc m:val="centerGroup"/>
    <m:wrapIndent m:val="1440"/>
    <m:intLim m:val="subSup"/>
    <m:naryLim m:val="undOvr"/>
  </m:mathPr>
  <w:themeFontLang w:val="de-DE" w:bidi="lo-L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89A3B9"/>
  <w15:chartTrackingRefBased/>
  <w15:docId w15:val="{28DBBC3E-85D2-4A43-8B86-98A015E2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A4984"/>
  </w:style>
  <w:style w:type="paragraph" w:styleId="berschrift1">
    <w:name w:val="heading 1"/>
    <w:basedOn w:val="Standard"/>
    <w:next w:val="Standard"/>
    <w:link w:val="berschrift1Zchn"/>
    <w:uiPriority w:val="9"/>
    <w:qFormat/>
    <w:rsid w:val="000A498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0A498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berschrift3">
    <w:name w:val="heading 3"/>
    <w:basedOn w:val="Standard"/>
    <w:next w:val="Standard"/>
    <w:link w:val="berschrift3Zchn"/>
    <w:uiPriority w:val="9"/>
    <w:semiHidden/>
    <w:unhideWhenUsed/>
    <w:qFormat/>
    <w:rsid w:val="000A4984"/>
    <w:pPr>
      <w:pBdr>
        <w:top w:val="single" w:sz="6" w:space="2" w:color="5B9BD5" w:themeColor="accent1"/>
      </w:pBdr>
      <w:spacing w:before="300"/>
      <w:outlineLvl w:val="2"/>
    </w:pPr>
    <w:rPr>
      <w:caps/>
      <w:color w:val="1F4D78" w:themeColor="accent1" w:themeShade="7F"/>
      <w:spacing w:val="15"/>
    </w:rPr>
  </w:style>
  <w:style w:type="paragraph" w:styleId="berschrift4">
    <w:name w:val="heading 4"/>
    <w:basedOn w:val="Standard"/>
    <w:next w:val="Standard"/>
    <w:link w:val="berschrift4Zchn"/>
    <w:uiPriority w:val="9"/>
    <w:semiHidden/>
    <w:unhideWhenUsed/>
    <w:qFormat/>
    <w:rsid w:val="000A4984"/>
    <w:pPr>
      <w:pBdr>
        <w:top w:val="dotted" w:sz="6" w:space="2" w:color="5B9BD5" w:themeColor="accent1"/>
      </w:pBdr>
      <w:spacing w:before="200"/>
      <w:outlineLvl w:val="3"/>
    </w:pPr>
    <w:rPr>
      <w:caps/>
      <w:color w:val="2E74B5" w:themeColor="accent1" w:themeShade="BF"/>
      <w:spacing w:val="10"/>
    </w:rPr>
  </w:style>
  <w:style w:type="paragraph" w:styleId="berschrift5">
    <w:name w:val="heading 5"/>
    <w:basedOn w:val="Standard"/>
    <w:next w:val="Standard"/>
    <w:link w:val="berschrift5Zchn"/>
    <w:uiPriority w:val="9"/>
    <w:semiHidden/>
    <w:unhideWhenUsed/>
    <w:qFormat/>
    <w:rsid w:val="000A4984"/>
    <w:pPr>
      <w:pBdr>
        <w:bottom w:val="single" w:sz="6" w:space="1" w:color="5B9BD5" w:themeColor="accent1"/>
      </w:pBdr>
      <w:spacing w:before="200"/>
      <w:outlineLvl w:val="4"/>
    </w:pPr>
    <w:rPr>
      <w:caps/>
      <w:color w:val="2E74B5" w:themeColor="accent1" w:themeShade="BF"/>
      <w:spacing w:val="10"/>
    </w:rPr>
  </w:style>
  <w:style w:type="paragraph" w:styleId="berschrift6">
    <w:name w:val="heading 6"/>
    <w:basedOn w:val="Standard"/>
    <w:next w:val="Standard"/>
    <w:link w:val="berschrift6Zchn"/>
    <w:uiPriority w:val="9"/>
    <w:semiHidden/>
    <w:unhideWhenUsed/>
    <w:qFormat/>
    <w:rsid w:val="000A4984"/>
    <w:pPr>
      <w:pBdr>
        <w:bottom w:val="dotted" w:sz="6" w:space="1" w:color="5B9BD5" w:themeColor="accent1"/>
      </w:pBdr>
      <w:spacing w:before="200"/>
      <w:outlineLvl w:val="5"/>
    </w:pPr>
    <w:rPr>
      <w:caps/>
      <w:color w:val="2E74B5" w:themeColor="accent1" w:themeShade="BF"/>
      <w:spacing w:val="10"/>
    </w:rPr>
  </w:style>
  <w:style w:type="paragraph" w:styleId="berschrift7">
    <w:name w:val="heading 7"/>
    <w:basedOn w:val="Standard"/>
    <w:next w:val="Standard"/>
    <w:link w:val="berschrift7Zchn"/>
    <w:uiPriority w:val="9"/>
    <w:semiHidden/>
    <w:unhideWhenUsed/>
    <w:qFormat/>
    <w:rsid w:val="000A4984"/>
    <w:pPr>
      <w:spacing w:before="200"/>
      <w:outlineLvl w:val="6"/>
    </w:pPr>
    <w:rPr>
      <w:caps/>
      <w:color w:val="2E74B5" w:themeColor="accent1" w:themeShade="BF"/>
      <w:spacing w:val="10"/>
    </w:rPr>
  </w:style>
  <w:style w:type="paragraph" w:styleId="berschrift8">
    <w:name w:val="heading 8"/>
    <w:basedOn w:val="Standard"/>
    <w:next w:val="Standard"/>
    <w:link w:val="berschrift8Zchn"/>
    <w:uiPriority w:val="9"/>
    <w:semiHidden/>
    <w:unhideWhenUsed/>
    <w:qFormat/>
    <w:rsid w:val="000A4984"/>
    <w:pPr>
      <w:spacing w:before="20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0A4984"/>
    <w:pPr>
      <w:spacing w:before="20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4984"/>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0A4984"/>
  </w:style>
  <w:style w:type="paragraph" w:styleId="Fuzeile">
    <w:name w:val="footer"/>
    <w:basedOn w:val="Standard"/>
    <w:link w:val="FuzeileZchn"/>
    <w:uiPriority w:val="99"/>
    <w:unhideWhenUsed/>
    <w:rsid w:val="000A4984"/>
    <w:pPr>
      <w:tabs>
        <w:tab w:val="center" w:pos="4513"/>
        <w:tab w:val="right" w:pos="9026"/>
      </w:tabs>
      <w:spacing w:line="240" w:lineRule="auto"/>
    </w:pPr>
  </w:style>
  <w:style w:type="character" w:customStyle="1" w:styleId="FuzeileZchn">
    <w:name w:val="Fußzeile Zchn"/>
    <w:basedOn w:val="Absatz-Standardschriftart"/>
    <w:link w:val="Fuzeile"/>
    <w:uiPriority w:val="99"/>
    <w:rsid w:val="000A4984"/>
  </w:style>
  <w:style w:type="character" w:customStyle="1" w:styleId="berschrift1Zchn">
    <w:name w:val="Überschrift 1 Zchn"/>
    <w:basedOn w:val="Absatz-Standardschriftart"/>
    <w:link w:val="berschrift1"/>
    <w:uiPriority w:val="9"/>
    <w:rsid w:val="000A4984"/>
    <w:rPr>
      <w:caps/>
      <w:color w:val="FFFFFF" w:themeColor="background1"/>
      <w:spacing w:val="15"/>
      <w:sz w:val="22"/>
      <w:szCs w:val="22"/>
      <w:shd w:val="clear" w:color="auto" w:fill="5B9BD5" w:themeFill="accent1"/>
    </w:rPr>
  </w:style>
  <w:style w:type="character" w:customStyle="1" w:styleId="berschrift2Zchn">
    <w:name w:val="Überschrift 2 Zchn"/>
    <w:basedOn w:val="Absatz-Standardschriftart"/>
    <w:link w:val="berschrift2"/>
    <w:uiPriority w:val="9"/>
    <w:semiHidden/>
    <w:rsid w:val="000A4984"/>
    <w:rPr>
      <w:caps/>
      <w:spacing w:val="15"/>
      <w:shd w:val="clear" w:color="auto" w:fill="DEEAF6" w:themeFill="accent1" w:themeFillTint="33"/>
    </w:rPr>
  </w:style>
  <w:style w:type="character" w:customStyle="1" w:styleId="berschrift3Zchn">
    <w:name w:val="Überschrift 3 Zchn"/>
    <w:basedOn w:val="Absatz-Standardschriftart"/>
    <w:link w:val="berschrift3"/>
    <w:uiPriority w:val="9"/>
    <w:semiHidden/>
    <w:rsid w:val="000A4984"/>
    <w:rPr>
      <w:caps/>
      <w:color w:val="1F4D78" w:themeColor="accent1" w:themeShade="7F"/>
      <w:spacing w:val="15"/>
    </w:rPr>
  </w:style>
  <w:style w:type="character" w:customStyle="1" w:styleId="berschrift4Zchn">
    <w:name w:val="Überschrift 4 Zchn"/>
    <w:basedOn w:val="Absatz-Standardschriftart"/>
    <w:link w:val="berschrift4"/>
    <w:uiPriority w:val="9"/>
    <w:semiHidden/>
    <w:rsid w:val="000A4984"/>
    <w:rPr>
      <w:caps/>
      <w:color w:val="2E74B5" w:themeColor="accent1" w:themeShade="BF"/>
      <w:spacing w:val="10"/>
    </w:rPr>
  </w:style>
  <w:style w:type="character" w:customStyle="1" w:styleId="berschrift5Zchn">
    <w:name w:val="Überschrift 5 Zchn"/>
    <w:basedOn w:val="Absatz-Standardschriftart"/>
    <w:link w:val="berschrift5"/>
    <w:uiPriority w:val="9"/>
    <w:semiHidden/>
    <w:rsid w:val="000A4984"/>
    <w:rPr>
      <w:caps/>
      <w:color w:val="2E74B5" w:themeColor="accent1" w:themeShade="BF"/>
      <w:spacing w:val="10"/>
    </w:rPr>
  </w:style>
  <w:style w:type="character" w:customStyle="1" w:styleId="berschrift6Zchn">
    <w:name w:val="Überschrift 6 Zchn"/>
    <w:basedOn w:val="Absatz-Standardschriftart"/>
    <w:link w:val="berschrift6"/>
    <w:uiPriority w:val="9"/>
    <w:semiHidden/>
    <w:rsid w:val="000A4984"/>
    <w:rPr>
      <w:caps/>
      <w:color w:val="2E74B5" w:themeColor="accent1" w:themeShade="BF"/>
      <w:spacing w:val="10"/>
    </w:rPr>
  </w:style>
  <w:style w:type="character" w:customStyle="1" w:styleId="berschrift7Zchn">
    <w:name w:val="Überschrift 7 Zchn"/>
    <w:basedOn w:val="Absatz-Standardschriftart"/>
    <w:link w:val="berschrift7"/>
    <w:uiPriority w:val="9"/>
    <w:semiHidden/>
    <w:rsid w:val="000A4984"/>
    <w:rPr>
      <w:caps/>
      <w:color w:val="2E74B5" w:themeColor="accent1" w:themeShade="BF"/>
      <w:spacing w:val="10"/>
    </w:rPr>
  </w:style>
  <w:style w:type="character" w:customStyle="1" w:styleId="berschrift8Zchn">
    <w:name w:val="Überschrift 8 Zchn"/>
    <w:basedOn w:val="Absatz-Standardschriftart"/>
    <w:link w:val="berschrift8"/>
    <w:uiPriority w:val="9"/>
    <w:semiHidden/>
    <w:rsid w:val="000A4984"/>
    <w:rPr>
      <w:caps/>
      <w:spacing w:val="10"/>
      <w:sz w:val="18"/>
      <w:szCs w:val="18"/>
    </w:rPr>
  </w:style>
  <w:style w:type="character" w:customStyle="1" w:styleId="berschrift9Zchn">
    <w:name w:val="Überschrift 9 Zchn"/>
    <w:basedOn w:val="Absatz-Standardschriftart"/>
    <w:link w:val="berschrift9"/>
    <w:uiPriority w:val="9"/>
    <w:semiHidden/>
    <w:rsid w:val="000A4984"/>
    <w:rPr>
      <w:i/>
      <w:iCs/>
      <w:caps/>
      <w:spacing w:val="10"/>
      <w:sz w:val="18"/>
      <w:szCs w:val="18"/>
    </w:rPr>
  </w:style>
  <w:style w:type="paragraph" w:styleId="Beschriftung">
    <w:name w:val="caption"/>
    <w:aliases w:val="ABF Bild+Tabelle"/>
    <w:basedOn w:val="Standard"/>
    <w:next w:val="Standard"/>
    <w:link w:val="BeschriftungZchn"/>
    <w:uiPriority w:val="35"/>
    <w:unhideWhenUsed/>
    <w:qFormat/>
    <w:rsid w:val="000A4984"/>
    <w:rPr>
      <w:b/>
      <w:bCs/>
      <w:color w:val="2E74B5" w:themeColor="accent1" w:themeShade="BF"/>
      <w:sz w:val="16"/>
      <w:szCs w:val="16"/>
    </w:rPr>
  </w:style>
  <w:style w:type="paragraph" w:styleId="Titel">
    <w:name w:val="Title"/>
    <w:basedOn w:val="Standard"/>
    <w:next w:val="Standard"/>
    <w:link w:val="TitelZchn"/>
    <w:uiPriority w:val="10"/>
    <w:qFormat/>
    <w:rsid w:val="000A4984"/>
    <w:rPr>
      <w:rFonts w:asciiTheme="majorHAnsi" w:eastAsiaTheme="majorEastAsia" w:hAnsiTheme="majorHAnsi" w:cstheme="majorBidi"/>
      <w:caps/>
      <w:color w:val="5B9BD5" w:themeColor="accent1"/>
      <w:spacing w:val="10"/>
      <w:sz w:val="52"/>
      <w:szCs w:val="52"/>
    </w:rPr>
  </w:style>
  <w:style w:type="character" w:customStyle="1" w:styleId="TitelZchn">
    <w:name w:val="Titel Zchn"/>
    <w:basedOn w:val="Absatz-Standardschriftart"/>
    <w:link w:val="Titel"/>
    <w:uiPriority w:val="10"/>
    <w:rsid w:val="000A4984"/>
    <w:rPr>
      <w:rFonts w:asciiTheme="majorHAnsi" w:eastAsiaTheme="majorEastAsia" w:hAnsiTheme="majorHAnsi" w:cstheme="majorBidi"/>
      <w:caps/>
      <w:color w:val="5B9BD5" w:themeColor="accent1"/>
      <w:spacing w:val="10"/>
      <w:sz w:val="52"/>
      <w:szCs w:val="52"/>
    </w:rPr>
  </w:style>
  <w:style w:type="paragraph" w:styleId="Untertitel">
    <w:name w:val="Subtitle"/>
    <w:basedOn w:val="Standard"/>
    <w:next w:val="Standard"/>
    <w:link w:val="UntertitelZchn"/>
    <w:uiPriority w:val="11"/>
    <w:qFormat/>
    <w:rsid w:val="000A4984"/>
    <w:pPr>
      <w:spacing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0A4984"/>
    <w:rPr>
      <w:caps/>
      <w:color w:val="595959" w:themeColor="text1" w:themeTint="A6"/>
      <w:spacing w:val="10"/>
      <w:sz w:val="21"/>
      <w:szCs w:val="21"/>
    </w:rPr>
  </w:style>
  <w:style w:type="character" w:styleId="Fett">
    <w:name w:val="Strong"/>
    <w:uiPriority w:val="22"/>
    <w:qFormat/>
    <w:rsid w:val="000A4984"/>
    <w:rPr>
      <w:b/>
      <w:bCs/>
    </w:rPr>
  </w:style>
  <w:style w:type="character" w:styleId="Hervorhebung">
    <w:name w:val="Emphasis"/>
    <w:uiPriority w:val="20"/>
    <w:qFormat/>
    <w:rsid w:val="000A4984"/>
    <w:rPr>
      <w:caps/>
      <w:color w:val="1F4D78" w:themeColor="accent1" w:themeShade="7F"/>
      <w:spacing w:val="5"/>
    </w:rPr>
  </w:style>
  <w:style w:type="paragraph" w:styleId="KeinLeerraum">
    <w:name w:val="No Spacing"/>
    <w:uiPriority w:val="1"/>
    <w:qFormat/>
    <w:rsid w:val="000A4984"/>
    <w:pPr>
      <w:spacing w:line="240" w:lineRule="auto"/>
    </w:pPr>
  </w:style>
  <w:style w:type="paragraph" w:styleId="Zitat">
    <w:name w:val="Quote"/>
    <w:basedOn w:val="Standard"/>
    <w:next w:val="Standard"/>
    <w:link w:val="ZitatZchn"/>
    <w:uiPriority w:val="29"/>
    <w:qFormat/>
    <w:rsid w:val="000A4984"/>
    <w:rPr>
      <w:i/>
      <w:iCs/>
      <w:sz w:val="24"/>
      <w:szCs w:val="24"/>
    </w:rPr>
  </w:style>
  <w:style w:type="character" w:customStyle="1" w:styleId="ZitatZchn">
    <w:name w:val="Zitat Zchn"/>
    <w:basedOn w:val="Absatz-Standardschriftart"/>
    <w:link w:val="Zitat"/>
    <w:uiPriority w:val="29"/>
    <w:rsid w:val="000A4984"/>
    <w:rPr>
      <w:i/>
      <w:iCs/>
      <w:sz w:val="24"/>
      <w:szCs w:val="24"/>
    </w:rPr>
  </w:style>
  <w:style w:type="paragraph" w:styleId="IntensivesZitat">
    <w:name w:val="Intense Quote"/>
    <w:basedOn w:val="Standard"/>
    <w:next w:val="Standard"/>
    <w:link w:val="IntensivesZitatZchn"/>
    <w:uiPriority w:val="30"/>
    <w:qFormat/>
    <w:rsid w:val="000A4984"/>
    <w:pPr>
      <w:spacing w:before="240" w:after="240" w:line="240" w:lineRule="auto"/>
      <w:ind w:left="1080" w:right="1080"/>
      <w:jc w:val="center"/>
    </w:pPr>
    <w:rPr>
      <w:color w:val="5B9BD5" w:themeColor="accent1"/>
      <w:sz w:val="24"/>
      <w:szCs w:val="24"/>
    </w:rPr>
  </w:style>
  <w:style w:type="character" w:customStyle="1" w:styleId="IntensivesZitatZchn">
    <w:name w:val="Intensives Zitat Zchn"/>
    <w:basedOn w:val="Absatz-Standardschriftart"/>
    <w:link w:val="IntensivesZitat"/>
    <w:uiPriority w:val="30"/>
    <w:rsid w:val="000A4984"/>
    <w:rPr>
      <w:color w:val="5B9BD5" w:themeColor="accent1"/>
      <w:sz w:val="24"/>
      <w:szCs w:val="24"/>
    </w:rPr>
  </w:style>
  <w:style w:type="character" w:styleId="SchwacheHervorhebung">
    <w:name w:val="Subtle Emphasis"/>
    <w:uiPriority w:val="19"/>
    <w:qFormat/>
    <w:rsid w:val="000A4984"/>
    <w:rPr>
      <w:i/>
      <w:iCs/>
      <w:color w:val="1F4D78" w:themeColor="accent1" w:themeShade="7F"/>
    </w:rPr>
  </w:style>
  <w:style w:type="character" w:styleId="IntensiveHervorhebung">
    <w:name w:val="Intense Emphasis"/>
    <w:uiPriority w:val="21"/>
    <w:qFormat/>
    <w:rsid w:val="000A4984"/>
    <w:rPr>
      <w:b/>
      <w:bCs/>
      <w:caps/>
      <w:color w:val="1F4D78" w:themeColor="accent1" w:themeShade="7F"/>
      <w:spacing w:val="10"/>
    </w:rPr>
  </w:style>
  <w:style w:type="character" w:styleId="SchwacherVerweis">
    <w:name w:val="Subtle Reference"/>
    <w:uiPriority w:val="31"/>
    <w:qFormat/>
    <w:rsid w:val="000A4984"/>
    <w:rPr>
      <w:b/>
      <w:bCs/>
      <w:color w:val="5B9BD5" w:themeColor="accent1"/>
    </w:rPr>
  </w:style>
  <w:style w:type="character" w:styleId="IntensiverVerweis">
    <w:name w:val="Intense Reference"/>
    <w:uiPriority w:val="32"/>
    <w:qFormat/>
    <w:rsid w:val="000A4984"/>
    <w:rPr>
      <w:b/>
      <w:bCs/>
      <w:i/>
      <w:iCs/>
      <w:caps/>
      <w:color w:val="5B9BD5" w:themeColor="accent1"/>
    </w:rPr>
  </w:style>
  <w:style w:type="character" w:styleId="Buchtitel">
    <w:name w:val="Book Title"/>
    <w:uiPriority w:val="33"/>
    <w:qFormat/>
    <w:rsid w:val="000A4984"/>
    <w:rPr>
      <w:b/>
      <w:bCs/>
      <w:i/>
      <w:iCs/>
      <w:spacing w:val="0"/>
    </w:rPr>
  </w:style>
  <w:style w:type="paragraph" w:styleId="Inhaltsverzeichnisberschrift">
    <w:name w:val="TOC Heading"/>
    <w:basedOn w:val="berschrift1"/>
    <w:next w:val="Standard"/>
    <w:uiPriority w:val="39"/>
    <w:semiHidden/>
    <w:unhideWhenUsed/>
    <w:qFormat/>
    <w:rsid w:val="000A4984"/>
    <w:pPr>
      <w:outlineLvl w:val="9"/>
    </w:pPr>
  </w:style>
  <w:style w:type="paragraph" w:styleId="Listenabsatz">
    <w:name w:val="List Paragraph"/>
    <w:basedOn w:val="Standard"/>
    <w:uiPriority w:val="34"/>
    <w:qFormat/>
    <w:rsid w:val="00B121EA"/>
    <w:pPr>
      <w:spacing w:line="360" w:lineRule="auto"/>
      <w:ind w:left="720" w:firstLine="360"/>
      <w:contextualSpacing/>
      <w:jc w:val="both"/>
    </w:pPr>
    <w:rPr>
      <w:rFonts w:ascii="Times New Roman" w:hAnsi="Times New Roman"/>
      <w:sz w:val="24"/>
      <w:szCs w:val="22"/>
      <w:lang w:val="en-GB"/>
    </w:rPr>
  </w:style>
  <w:style w:type="paragraph" w:customStyle="1" w:styleId="ABFLiteraturverzeichnis">
    <w:name w:val="ABF Literaturverzeichnis"/>
    <w:basedOn w:val="Standard"/>
    <w:link w:val="ABFLiteraturverzeichnisZchn"/>
    <w:qFormat/>
    <w:rsid w:val="00B121EA"/>
    <w:pPr>
      <w:autoSpaceDE w:val="0"/>
      <w:autoSpaceDN w:val="0"/>
      <w:adjustRightInd w:val="0"/>
      <w:spacing w:after="60" w:line="240" w:lineRule="auto"/>
      <w:ind w:left="357" w:hanging="357"/>
      <w:jc w:val="both"/>
    </w:pPr>
    <w:rPr>
      <w:rFonts w:ascii="Arial" w:eastAsia="Times New Roman" w:hAnsi="Arial" w:cs="Times New Roman"/>
      <w:sz w:val="22"/>
      <w:szCs w:val="22"/>
      <w:lang w:val="de-AT" w:eastAsia="de-DE"/>
    </w:rPr>
  </w:style>
  <w:style w:type="character" w:customStyle="1" w:styleId="ABFLiteraturverzeichnisZchn">
    <w:name w:val="ABF Literaturverzeichnis Zchn"/>
    <w:link w:val="ABFLiteraturverzeichnis"/>
    <w:rsid w:val="00B121EA"/>
    <w:rPr>
      <w:rFonts w:ascii="Arial" w:eastAsia="Times New Roman" w:hAnsi="Arial" w:cs="Times New Roman"/>
      <w:sz w:val="22"/>
      <w:szCs w:val="22"/>
      <w:lang w:val="de-AT" w:eastAsia="de-DE"/>
    </w:rPr>
  </w:style>
  <w:style w:type="character" w:customStyle="1" w:styleId="BeschriftungZchn">
    <w:name w:val="Beschriftung Zchn"/>
    <w:aliases w:val="ABF Bild+Tabelle Zchn"/>
    <w:link w:val="Beschriftung"/>
    <w:uiPriority w:val="35"/>
    <w:rsid w:val="00675C80"/>
    <w:rPr>
      <w:b/>
      <w:bCs/>
      <w:color w:val="2E74B5" w:themeColor="accent1" w:themeShade="BF"/>
      <w:sz w:val="16"/>
      <w:szCs w:val="16"/>
    </w:rPr>
  </w:style>
  <w:style w:type="paragraph" w:styleId="Sprechblasentext">
    <w:name w:val="Balloon Text"/>
    <w:basedOn w:val="Standard"/>
    <w:link w:val="SprechblasentextZchn"/>
    <w:uiPriority w:val="99"/>
    <w:semiHidden/>
    <w:unhideWhenUsed/>
    <w:rsid w:val="00C57CC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7CC8"/>
    <w:rPr>
      <w:rFonts w:ascii="Segoe UI" w:hAnsi="Segoe UI" w:cs="Segoe UI"/>
      <w:sz w:val="18"/>
      <w:szCs w:val="18"/>
    </w:rPr>
  </w:style>
  <w:style w:type="character" w:customStyle="1" w:styleId="tlid-translation">
    <w:name w:val="tlid-translation"/>
    <w:basedOn w:val="Absatz-Standardschriftart"/>
    <w:rsid w:val="00A0560C"/>
  </w:style>
  <w:style w:type="paragraph" w:styleId="Textkrper">
    <w:name w:val="Body Text"/>
    <w:basedOn w:val="Standard"/>
    <w:link w:val="TextkrperZchn"/>
    <w:uiPriority w:val="99"/>
    <w:unhideWhenUsed/>
    <w:rsid w:val="00AA766D"/>
    <w:pPr>
      <w:jc w:val="both"/>
    </w:pPr>
    <w:rPr>
      <w:rFonts w:ascii="Times New Roman" w:hAnsi="Times New Roman" w:cs="Times New Roman"/>
      <w:sz w:val="22"/>
      <w:szCs w:val="22"/>
      <w:lang w:val="en-US"/>
    </w:rPr>
  </w:style>
  <w:style w:type="character" w:customStyle="1" w:styleId="TextkrperZchn">
    <w:name w:val="Textkörper Zchn"/>
    <w:basedOn w:val="Absatz-Standardschriftart"/>
    <w:link w:val="Textkrper"/>
    <w:uiPriority w:val="99"/>
    <w:rsid w:val="00AA766D"/>
    <w:rPr>
      <w:rFonts w:ascii="Times New Roman" w:hAnsi="Times New Roman" w:cs="Times New Roman"/>
      <w:sz w:val="22"/>
      <w:szCs w:val="22"/>
      <w:lang w:val="en-US"/>
    </w:rPr>
  </w:style>
  <w:style w:type="paragraph" w:styleId="Textkrper2">
    <w:name w:val="Body Text 2"/>
    <w:basedOn w:val="Standard"/>
    <w:link w:val="Textkrper2Zchn"/>
    <w:uiPriority w:val="99"/>
    <w:unhideWhenUsed/>
    <w:rsid w:val="00AA766D"/>
    <w:pPr>
      <w:jc w:val="both"/>
    </w:pPr>
    <w:rPr>
      <w:rFonts w:ascii="Times New Roman" w:hAnsi="Times New Roman" w:cs="Times New Roman"/>
      <w:sz w:val="24"/>
      <w:szCs w:val="22"/>
      <w:lang w:val="en-US"/>
    </w:rPr>
  </w:style>
  <w:style w:type="character" w:customStyle="1" w:styleId="Textkrper2Zchn">
    <w:name w:val="Textkörper 2 Zchn"/>
    <w:basedOn w:val="Absatz-Standardschriftart"/>
    <w:link w:val="Textkrper2"/>
    <w:uiPriority w:val="99"/>
    <w:rsid w:val="00AA766D"/>
    <w:rPr>
      <w:rFonts w:ascii="Times New Roman" w:hAnsi="Times New Roman" w:cs="Times New Roman"/>
      <w:sz w:val="24"/>
      <w:szCs w:val="22"/>
      <w:lang w:val="en-US"/>
    </w:rPr>
  </w:style>
  <w:style w:type="paragraph" w:styleId="Textkrper3">
    <w:name w:val="Body Text 3"/>
    <w:basedOn w:val="Standard"/>
    <w:link w:val="Textkrper3Zchn"/>
    <w:uiPriority w:val="99"/>
    <w:unhideWhenUsed/>
    <w:rsid w:val="00AA766D"/>
    <w:rPr>
      <w:rFonts w:ascii="Times New Roman" w:hAnsi="Times New Roman" w:cs="Times New Roman"/>
      <w:sz w:val="24"/>
      <w:szCs w:val="22"/>
      <w:lang w:val="en-US"/>
    </w:rPr>
  </w:style>
  <w:style w:type="character" w:customStyle="1" w:styleId="Textkrper3Zchn">
    <w:name w:val="Textkörper 3 Zchn"/>
    <w:basedOn w:val="Absatz-Standardschriftart"/>
    <w:link w:val="Textkrper3"/>
    <w:uiPriority w:val="99"/>
    <w:rsid w:val="00AA766D"/>
    <w:rPr>
      <w:rFonts w:ascii="Times New Roman" w:hAnsi="Times New Roman" w:cs="Times New Roman"/>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Words>
  <Characters>44</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abfuser</cp:lastModifiedBy>
  <cp:revision>4</cp:revision>
  <dcterms:created xsi:type="dcterms:W3CDTF">2019-07-18T13:39:00Z</dcterms:created>
  <dcterms:modified xsi:type="dcterms:W3CDTF">2019-07-23T07:38:00Z</dcterms:modified>
</cp:coreProperties>
</file>